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C8C0" w14:textId="49734C76" w:rsidR="00FD6A36" w:rsidRPr="00FD6A36" w:rsidRDefault="00FD6A36" w:rsidP="00FD6A36">
      <w:pPr>
        <w:rPr>
          <w:b/>
          <w:sz w:val="20"/>
        </w:rPr>
      </w:pPr>
      <w:r w:rsidRPr="00FD6A36">
        <w:drawing>
          <wp:inline distT="0" distB="0" distL="0" distR="0" wp14:anchorId="3DF1D923" wp14:editId="0223EFCE">
            <wp:extent cx="9452610" cy="668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261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167A25" w14:textId="2235E94C" w:rsidR="00536B39" w:rsidRPr="00FD6A36" w:rsidRDefault="00EA4D40" w:rsidP="00FD6A36">
      <w:pPr>
        <w:pStyle w:val="11"/>
        <w:spacing w:before="121"/>
        <w:ind w:left="0" w:right="1290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lastRenderedPageBreak/>
        <w:t>Пояснительная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записка</w:t>
      </w:r>
    </w:p>
    <w:p w14:paraId="7158B781" w14:textId="77777777" w:rsidR="00536B39" w:rsidRPr="00FD6A36" w:rsidRDefault="00EA4D40" w:rsidP="00FD6A36">
      <w:pPr>
        <w:pStyle w:val="a3"/>
        <w:spacing w:before="50" w:line="283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Дошкольный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возраст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–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важный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неповторимый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период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 развитии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ребенка,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особенно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плане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развития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его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речи.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Без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формирования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чистой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правильной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речи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невозможно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приобретать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навыки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общения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учиться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строить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отношения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</w:t>
      </w:r>
    </w:p>
    <w:p w14:paraId="7384B670" w14:textId="77777777" w:rsidR="00536B39" w:rsidRPr="00FD6A36" w:rsidRDefault="00EA4D40" w:rsidP="00FD6A36">
      <w:pPr>
        <w:pStyle w:val="a3"/>
        <w:spacing w:line="276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  <w:spacing w:val="-1"/>
        </w:rPr>
        <w:t>окружающим</w:t>
      </w:r>
      <w:r w:rsidRPr="00FD6A36">
        <w:rPr>
          <w:rFonts w:ascii="Times New Roman" w:hAnsi="Times New Roman" w:cs="Times New Roman"/>
          <w:color w:val="201E1E"/>
          <w:spacing w:val="-15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миром.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При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нормальном</w:t>
      </w:r>
      <w:r w:rsidRPr="00FD6A36">
        <w:rPr>
          <w:rFonts w:ascii="Times New Roman" w:hAnsi="Times New Roman" w:cs="Times New Roman"/>
          <w:color w:val="201E1E"/>
          <w:spacing w:val="-1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развитии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овладение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правильным</w:t>
      </w:r>
      <w:r w:rsidRPr="00FD6A36">
        <w:rPr>
          <w:rFonts w:ascii="Times New Roman" w:hAnsi="Times New Roman" w:cs="Times New Roman"/>
          <w:color w:val="201E1E"/>
          <w:spacing w:val="-1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звукопроизношением</w:t>
      </w:r>
      <w:r w:rsidRPr="00FD6A36">
        <w:rPr>
          <w:rFonts w:ascii="Times New Roman" w:hAnsi="Times New Roman" w:cs="Times New Roman"/>
          <w:color w:val="201E1E"/>
          <w:spacing w:val="-1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дошкольников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заканчивается</w:t>
      </w:r>
      <w:r w:rsidRPr="00FD6A36">
        <w:rPr>
          <w:rFonts w:ascii="Times New Roman" w:hAnsi="Times New Roman" w:cs="Times New Roman"/>
          <w:color w:val="201E1E"/>
          <w:spacing w:val="-1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5</w:t>
      </w:r>
      <w:r w:rsidRPr="00FD6A36">
        <w:rPr>
          <w:rFonts w:ascii="Times New Roman" w:hAnsi="Times New Roman" w:cs="Times New Roman"/>
          <w:color w:val="201E1E"/>
          <w:spacing w:val="-6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годам.</w:t>
      </w:r>
      <w:r w:rsidRPr="00FD6A36">
        <w:rPr>
          <w:rFonts w:ascii="Times New Roman" w:hAnsi="Times New Roman" w:cs="Times New Roman"/>
          <w:color w:val="201E1E"/>
          <w:spacing w:val="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Но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иногда</w:t>
      </w:r>
      <w:r w:rsidRPr="00FD6A36">
        <w:rPr>
          <w:rFonts w:ascii="Times New Roman" w:hAnsi="Times New Roman" w:cs="Times New Roman"/>
          <w:color w:val="201E1E"/>
          <w:spacing w:val="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силу</w:t>
      </w:r>
      <w:r w:rsidRPr="00FD6A36">
        <w:rPr>
          <w:rFonts w:ascii="Times New Roman" w:hAnsi="Times New Roman" w:cs="Times New Roman"/>
          <w:color w:val="201E1E"/>
          <w:spacing w:val="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ряда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причин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этот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процесс</w:t>
      </w:r>
      <w:r w:rsidRPr="00FD6A36">
        <w:rPr>
          <w:rFonts w:ascii="Times New Roman" w:hAnsi="Times New Roman" w:cs="Times New Roman"/>
          <w:color w:val="201E1E"/>
          <w:spacing w:val="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затягивается.</w:t>
      </w:r>
    </w:p>
    <w:p w14:paraId="4557DA27" w14:textId="77777777" w:rsidR="00536B39" w:rsidRPr="00FD6A36" w:rsidRDefault="00EA4D40" w:rsidP="00FD6A36">
      <w:pPr>
        <w:pStyle w:val="a3"/>
        <w:spacing w:before="232" w:line="276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наш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век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«высоких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технологий»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глобальной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компьютеризации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общества,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уровень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развития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речи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коммуникативных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навыков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дошкольников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оставляет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желать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лучшего.</w:t>
      </w:r>
    </w:p>
    <w:p w14:paraId="5658E08F" w14:textId="77777777" w:rsidR="00536B39" w:rsidRPr="00FD6A36" w:rsidRDefault="00536B39" w:rsidP="00FD6A36">
      <w:pPr>
        <w:pStyle w:val="a3"/>
        <w:spacing w:before="8"/>
        <w:jc w:val="both"/>
        <w:rPr>
          <w:rFonts w:ascii="Times New Roman" w:hAnsi="Times New Roman" w:cs="Times New Roman"/>
          <w:sz w:val="20"/>
        </w:rPr>
      </w:pPr>
    </w:p>
    <w:p w14:paraId="2AABB859" w14:textId="77777777" w:rsidR="00536B39" w:rsidRPr="00FD6A36" w:rsidRDefault="00EA4D40" w:rsidP="00FD6A36">
      <w:pPr>
        <w:pStyle w:val="a3"/>
        <w:spacing w:line="278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старшем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дошкольном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возрасте</w:t>
      </w:r>
      <w:r w:rsidRPr="00FD6A36">
        <w:rPr>
          <w:rFonts w:ascii="Times New Roman" w:hAnsi="Times New Roman" w:cs="Times New Roman"/>
          <w:color w:val="201E1E"/>
          <w:spacing w:val="5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мы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часто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наблюдаем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детей,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речь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которых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мало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понятна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для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окружающих: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отдельные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звуки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не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произносятся, пропускаются или заменяются другими, ребенок не умеет правильно построить фразу и, тем более, составить</w:t>
      </w:r>
      <w:r w:rsidRPr="00FD6A36">
        <w:rPr>
          <w:rFonts w:ascii="Times New Roman" w:hAnsi="Times New Roman" w:cs="Times New Roman"/>
          <w:color w:val="201E1E"/>
          <w:spacing w:val="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рассказ</w:t>
      </w:r>
      <w:r w:rsidRPr="00FD6A36">
        <w:rPr>
          <w:rFonts w:ascii="Times New Roman" w:hAnsi="Times New Roman" w:cs="Times New Roman"/>
          <w:color w:val="201E1E"/>
          <w:spacing w:val="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картинке.</w:t>
      </w:r>
    </w:p>
    <w:p w14:paraId="18CC057A" w14:textId="77777777" w:rsidR="00536B39" w:rsidRPr="00FD6A36" w:rsidRDefault="00EA4D40" w:rsidP="00FD6A36">
      <w:pPr>
        <w:pStyle w:val="a3"/>
        <w:spacing w:before="232" w:line="278" w:lineRule="auto"/>
        <w:ind w:left="333" w:right="469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Очень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часто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речевое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нарушение,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являясь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первичным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дефектом,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влечет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собой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заметное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отставание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психическом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развитии.</w:t>
      </w:r>
      <w:r w:rsidRPr="00FD6A36">
        <w:rPr>
          <w:rFonts w:ascii="Times New Roman" w:hAnsi="Times New Roman" w:cs="Times New Roman"/>
          <w:color w:val="201E1E"/>
          <w:spacing w:val="-6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Нарушение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произносительной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стороны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речи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требует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специальной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логопедической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помощи.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И,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как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известно,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чем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раньше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начата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коррекционная</w:t>
      </w:r>
      <w:r w:rsidRPr="00FD6A36">
        <w:rPr>
          <w:rFonts w:ascii="Times New Roman" w:hAnsi="Times New Roman" w:cs="Times New Roman"/>
          <w:color w:val="201E1E"/>
          <w:spacing w:val="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работа,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тем она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эффективнее.</w:t>
      </w:r>
    </w:p>
    <w:p w14:paraId="65FAD64F" w14:textId="77777777" w:rsidR="00536B39" w:rsidRPr="00FD6A36" w:rsidRDefault="00EA4D40" w:rsidP="00FD6A36">
      <w:pPr>
        <w:pStyle w:val="a3"/>
        <w:spacing w:before="231" w:line="276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настоящее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время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наблюдается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неумолимый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рост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числа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детей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различными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речевыми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расстройствами.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Поэтому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проблема</w:t>
      </w:r>
      <w:r w:rsidRPr="00FD6A36">
        <w:rPr>
          <w:rFonts w:ascii="Times New Roman" w:hAnsi="Times New Roman" w:cs="Times New Roman"/>
          <w:color w:val="201E1E"/>
          <w:spacing w:val="-6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ранней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профилактики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ранней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коррекции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речевых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нарушений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представляется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сегодняшний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день</w:t>
      </w:r>
      <w:r w:rsidRPr="00FD6A36">
        <w:rPr>
          <w:rFonts w:ascii="Times New Roman" w:hAnsi="Times New Roman" w:cs="Times New Roman"/>
          <w:color w:val="201E1E"/>
          <w:spacing w:val="5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очень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актуальной.</w:t>
      </w:r>
    </w:p>
    <w:p w14:paraId="62FC8F5B" w14:textId="77777777" w:rsidR="00536B39" w:rsidRPr="00FD6A36" w:rsidRDefault="00536B39" w:rsidP="00FD6A36">
      <w:pPr>
        <w:pStyle w:val="a3"/>
        <w:spacing w:before="8"/>
        <w:jc w:val="both"/>
        <w:rPr>
          <w:rFonts w:ascii="Times New Roman" w:hAnsi="Times New Roman" w:cs="Times New Roman"/>
          <w:sz w:val="20"/>
        </w:rPr>
      </w:pPr>
    </w:p>
    <w:p w14:paraId="0E147D2A" w14:textId="77777777" w:rsidR="00536B39" w:rsidRPr="00FD6A36" w:rsidRDefault="00EA4D40" w:rsidP="00FD6A36">
      <w:pPr>
        <w:pStyle w:val="a3"/>
        <w:spacing w:line="280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Кружковая логопедическая работа является пропедевтической для детей в старшем дошкольном возрасте, она дает</w:t>
      </w:r>
      <w:r w:rsidRPr="00FD6A36">
        <w:rPr>
          <w:rFonts w:ascii="Times New Roman" w:hAnsi="Times New Roman" w:cs="Times New Roman"/>
          <w:color w:val="201E1E"/>
          <w:spacing w:val="1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возможность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охватить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логопедическим</w:t>
      </w:r>
      <w:r w:rsidRPr="00FD6A36">
        <w:rPr>
          <w:rFonts w:ascii="Times New Roman" w:hAnsi="Times New Roman" w:cs="Times New Roman"/>
          <w:color w:val="201E1E"/>
          <w:spacing w:val="-15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воздействием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детей</w:t>
      </w:r>
      <w:r w:rsidRPr="00FD6A36">
        <w:rPr>
          <w:rFonts w:ascii="Times New Roman" w:hAnsi="Times New Roman" w:cs="Times New Roman"/>
          <w:color w:val="201E1E"/>
          <w:spacing w:val="4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общеразвивающих</w:t>
      </w:r>
      <w:r w:rsidRPr="00FD6A36">
        <w:rPr>
          <w:rFonts w:ascii="Times New Roman" w:hAnsi="Times New Roman" w:cs="Times New Roman"/>
          <w:color w:val="201E1E"/>
          <w:spacing w:val="-1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групп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запустить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механизм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</w:rPr>
        <w:t>самокоррекции</w:t>
      </w:r>
      <w:proofErr w:type="spellEnd"/>
      <w:r w:rsidRPr="00FD6A36">
        <w:rPr>
          <w:rFonts w:ascii="Times New Roman" w:hAnsi="Times New Roman" w:cs="Times New Roman"/>
          <w:color w:val="201E1E"/>
        </w:rPr>
        <w:t>.</w:t>
      </w:r>
    </w:p>
    <w:p w14:paraId="43126556" w14:textId="77777777" w:rsidR="00536B39" w:rsidRPr="00FD6A36" w:rsidRDefault="00EA4D40" w:rsidP="00FD6A36">
      <w:pPr>
        <w:pStyle w:val="a3"/>
        <w:spacing w:before="229" w:line="276" w:lineRule="auto"/>
        <w:ind w:left="333" w:right="57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  <w:spacing w:val="-1"/>
        </w:rPr>
        <w:t>Программа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кружка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«Говоруша»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позволяет</w:t>
      </w:r>
      <w:r w:rsidRPr="00FD6A36">
        <w:rPr>
          <w:rFonts w:ascii="Times New Roman" w:hAnsi="Times New Roman" w:cs="Times New Roman"/>
          <w:color w:val="201E1E"/>
          <w:spacing w:val="-1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оказывать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proofErr w:type="gramStart"/>
      <w:r w:rsidRPr="00FD6A36">
        <w:rPr>
          <w:rFonts w:ascii="Times New Roman" w:hAnsi="Times New Roman" w:cs="Times New Roman"/>
          <w:color w:val="201E1E"/>
        </w:rPr>
        <w:t>специализированную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 </w:t>
      </w:r>
      <w:r w:rsidRPr="00FD6A36">
        <w:rPr>
          <w:rFonts w:ascii="Times New Roman" w:hAnsi="Times New Roman" w:cs="Times New Roman"/>
          <w:color w:val="201E1E"/>
        </w:rPr>
        <w:t>помощь</w:t>
      </w:r>
      <w:proofErr w:type="gramEnd"/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детям</w:t>
      </w:r>
      <w:r w:rsidRPr="00FD6A36">
        <w:rPr>
          <w:rFonts w:ascii="Times New Roman" w:hAnsi="Times New Roman" w:cs="Times New Roman"/>
          <w:color w:val="201E1E"/>
          <w:spacing w:val="-1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5-7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лет,.</w:t>
      </w:r>
    </w:p>
    <w:p w14:paraId="33C66D1C" w14:textId="77777777" w:rsidR="00536B39" w:rsidRPr="00FD6A36" w:rsidRDefault="00536B39" w:rsidP="00FD6A36">
      <w:pPr>
        <w:pStyle w:val="a3"/>
        <w:spacing w:before="8"/>
        <w:jc w:val="both"/>
        <w:rPr>
          <w:rFonts w:ascii="Times New Roman" w:hAnsi="Times New Roman" w:cs="Times New Roman"/>
          <w:sz w:val="20"/>
        </w:rPr>
      </w:pPr>
    </w:p>
    <w:p w14:paraId="5E548EFB" w14:textId="77777777" w:rsidR="00536B39" w:rsidRPr="00FD6A36" w:rsidRDefault="00EA4D40" w:rsidP="00FD6A36">
      <w:pPr>
        <w:pStyle w:val="a3"/>
        <w:spacing w:line="278" w:lineRule="auto"/>
        <w:ind w:left="333" w:right="605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При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составлении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программы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были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использованы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методические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разработки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Н.Е.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proofErr w:type="spellStart"/>
      <w:r w:rsidR="00C50A74" w:rsidRPr="00FD6A36">
        <w:rPr>
          <w:rFonts w:ascii="Times New Roman" w:hAnsi="Times New Roman" w:cs="Times New Roman"/>
          <w:color w:val="201E1E"/>
        </w:rPr>
        <w:t>Арбеко</w:t>
      </w:r>
      <w:r w:rsidRPr="00FD6A36">
        <w:rPr>
          <w:rFonts w:ascii="Times New Roman" w:hAnsi="Times New Roman" w:cs="Times New Roman"/>
          <w:color w:val="201E1E"/>
        </w:rPr>
        <w:t>вой</w:t>
      </w:r>
      <w:proofErr w:type="spellEnd"/>
      <w:r w:rsidRPr="00FD6A36">
        <w:rPr>
          <w:rFonts w:ascii="Times New Roman" w:hAnsi="Times New Roman" w:cs="Times New Roman"/>
          <w:color w:val="201E1E"/>
        </w:rPr>
        <w:t>,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О.</w:t>
      </w:r>
      <w:r w:rsidRPr="00FD6A36">
        <w:rPr>
          <w:rFonts w:ascii="Times New Roman" w:hAnsi="Times New Roman" w:cs="Times New Roman"/>
          <w:color w:val="201E1E"/>
          <w:spacing w:val="-1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И.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proofErr w:type="spellStart"/>
      <w:proofErr w:type="gramStart"/>
      <w:r w:rsidRPr="00FD6A36">
        <w:rPr>
          <w:rFonts w:ascii="Times New Roman" w:hAnsi="Times New Roman" w:cs="Times New Roman"/>
          <w:color w:val="201E1E"/>
        </w:rPr>
        <w:t>Крупенчук</w:t>
      </w:r>
      <w:proofErr w:type="spellEnd"/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,</w:t>
      </w:r>
      <w:proofErr w:type="gramEnd"/>
      <w:r w:rsidRPr="00FD6A36">
        <w:rPr>
          <w:rFonts w:ascii="Times New Roman" w:hAnsi="Times New Roman" w:cs="Times New Roman"/>
          <w:color w:val="201E1E"/>
        </w:rPr>
        <w:t>Н.Э.</w:t>
      </w:r>
      <w:r w:rsidRPr="00FD6A36">
        <w:rPr>
          <w:rFonts w:ascii="Times New Roman" w:hAnsi="Times New Roman" w:cs="Times New Roman"/>
          <w:color w:val="201E1E"/>
          <w:spacing w:val="-15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</w:rPr>
        <w:t>Теремковой</w:t>
      </w:r>
      <w:proofErr w:type="spellEnd"/>
      <w:r w:rsidRPr="00FD6A36">
        <w:rPr>
          <w:rFonts w:ascii="Times New Roman" w:hAnsi="Times New Roman" w:cs="Times New Roman"/>
          <w:color w:val="201E1E"/>
        </w:rPr>
        <w:t>,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Т. А. Ткаченко, а также собственные методические разработки и пособия автора программы. Данная программа составлена с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учётом и использованием современных инновационных технологий и методик в области профилактики и коррекции речевых</w:t>
      </w:r>
      <w:r w:rsidRPr="00FD6A36">
        <w:rPr>
          <w:rFonts w:ascii="Times New Roman" w:hAnsi="Times New Roman" w:cs="Times New Roman"/>
          <w:color w:val="201E1E"/>
          <w:spacing w:val="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нарушений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детей.</w:t>
      </w:r>
    </w:p>
    <w:p w14:paraId="6CFE1BC8" w14:textId="77777777" w:rsidR="00536B39" w:rsidRPr="00FD6A36" w:rsidRDefault="00536B39" w:rsidP="00FD6A36">
      <w:pPr>
        <w:spacing w:line="278" w:lineRule="auto"/>
        <w:jc w:val="both"/>
        <w:sectPr w:rsidR="00536B39" w:rsidRPr="00FD6A36">
          <w:pgSz w:w="16840" w:h="11910" w:orient="landscape"/>
          <w:pgMar w:top="1100" w:right="780" w:bottom="280" w:left="800" w:header="720" w:footer="720" w:gutter="0"/>
          <w:cols w:space="720"/>
        </w:sectPr>
      </w:pPr>
    </w:p>
    <w:p w14:paraId="6B7CB75F" w14:textId="77777777" w:rsidR="00536B39" w:rsidRPr="00FD6A36" w:rsidRDefault="00EA4D40" w:rsidP="00FD6A36">
      <w:pPr>
        <w:pStyle w:val="a3"/>
        <w:spacing w:before="78"/>
        <w:ind w:left="333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  <w:spacing w:val="-1"/>
        </w:rPr>
        <w:lastRenderedPageBreak/>
        <w:t>В</w:t>
      </w:r>
      <w:r w:rsidRPr="00FD6A36">
        <w:rPr>
          <w:rFonts w:ascii="Times New Roman" w:hAnsi="Times New Roman" w:cs="Times New Roman"/>
          <w:color w:val="201E1E"/>
          <w:spacing w:val="-15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основу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планирования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занятий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кружка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положен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комплексно-тематический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принцип.</w:t>
      </w:r>
      <w:r w:rsidRPr="00FD6A36">
        <w:rPr>
          <w:rFonts w:ascii="Times New Roman" w:hAnsi="Times New Roman" w:cs="Times New Roman"/>
          <w:color w:val="201E1E"/>
          <w:spacing w:val="-1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Таким</w:t>
      </w:r>
      <w:r w:rsidRPr="00FD6A36">
        <w:rPr>
          <w:rFonts w:ascii="Times New Roman" w:hAnsi="Times New Roman" w:cs="Times New Roman"/>
          <w:color w:val="201E1E"/>
          <w:spacing w:val="-1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образом,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осуществляется</w:t>
      </w:r>
    </w:p>
    <w:p w14:paraId="2A93B11F" w14:textId="77777777" w:rsidR="00536B39" w:rsidRPr="00FD6A36" w:rsidRDefault="00EA4D40" w:rsidP="00FD6A36">
      <w:pPr>
        <w:pStyle w:val="a3"/>
        <w:spacing w:before="46" w:line="276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  <w:spacing w:val="-1"/>
        </w:rPr>
        <w:t>взаимосвязь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</w:t>
      </w:r>
      <w:r w:rsidRPr="00FD6A36">
        <w:rPr>
          <w:rFonts w:ascii="Times New Roman" w:hAnsi="Times New Roman" w:cs="Times New Roman"/>
          <w:color w:val="201E1E"/>
          <w:spacing w:val="-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занятиями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воспитателей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="00C50A74" w:rsidRPr="00FD6A36">
        <w:rPr>
          <w:rFonts w:ascii="Times New Roman" w:hAnsi="Times New Roman" w:cs="Times New Roman"/>
          <w:color w:val="201E1E"/>
        </w:rPr>
        <w:t>логопеда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закрепление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пройденного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лексического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материала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каждой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темы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посредством разнообразных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речевых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игр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упражнений.</w:t>
      </w:r>
    </w:p>
    <w:p w14:paraId="7EFEC49B" w14:textId="77777777" w:rsidR="00536B39" w:rsidRPr="00FD6A36" w:rsidRDefault="00EA4D40" w:rsidP="00FD6A36">
      <w:pPr>
        <w:pStyle w:val="a3"/>
        <w:spacing w:before="226" w:line="283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b/>
          <w:color w:val="201E1E"/>
        </w:rPr>
        <w:t>Цель</w:t>
      </w:r>
      <w:r w:rsidRPr="00FD6A36">
        <w:rPr>
          <w:rFonts w:ascii="Times New Roman" w:hAnsi="Times New Roman" w:cs="Times New Roman"/>
          <w:b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работы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кружка: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создание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благоприятных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условий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для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совершенствования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звукопроизношения</w:t>
      </w:r>
      <w:r w:rsidRPr="00FD6A36">
        <w:rPr>
          <w:rFonts w:ascii="Times New Roman" w:hAnsi="Times New Roman" w:cs="Times New Roman"/>
          <w:color w:val="201E1E"/>
          <w:spacing w:val="5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развитию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связной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речи</w:t>
      </w:r>
      <w:r w:rsidRPr="00FD6A36">
        <w:rPr>
          <w:rFonts w:ascii="Times New Roman" w:hAnsi="Times New Roman" w:cs="Times New Roman"/>
          <w:color w:val="201E1E"/>
          <w:spacing w:val="4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</w:t>
      </w:r>
      <w:r w:rsidRPr="00FD6A36">
        <w:rPr>
          <w:rFonts w:ascii="Times New Roman" w:hAnsi="Times New Roman" w:cs="Times New Roman"/>
          <w:color w:val="201E1E"/>
          <w:spacing w:val="-6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детей</w:t>
      </w:r>
      <w:r w:rsidRPr="00FD6A36">
        <w:rPr>
          <w:rFonts w:ascii="Times New Roman" w:hAnsi="Times New Roman" w:cs="Times New Roman"/>
          <w:color w:val="201E1E"/>
          <w:spacing w:val="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5-7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лет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условиях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дошкольного</w:t>
      </w:r>
      <w:r w:rsidRPr="00FD6A36">
        <w:rPr>
          <w:rFonts w:ascii="Times New Roman" w:hAnsi="Times New Roman" w:cs="Times New Roman"/>
          <w:color w:val="201E1E"/>
          <w:spacing w:val="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учреждения.</w:t>
      </w:r>
    </w:p>
    <w:p w14:paraId="0EC9600E" w14:textId="77777777" w:rsidR="00536B39" w:rsidRPr="00FD6A36" w:rsidRDefault="00EA4D40" w:rsidP="00FD6A36">
      <w:pPr>
        <w:pStyle w:val="11"/>
        <w:spacing w:line="264" w:lineRule="exact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Задачи:</w:t>
      </w:r>
    </w:p>
    <w:p w14:paraId="5E76A25F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spacing w:before="49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Развитие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слухового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внимания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слухового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восприятия,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фонематического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слуха.</w:t>
      </w:r>
    </w:p>
    <w:p w14:paraId="083FF394" w14:textId="77777777" w:rsidR="00536B39" w:rsidRPr="00FD6A36" w:rsidRDefault="00536B39" w:rsidP="00FD6A36">
      <w:pPr>
        <w:pStyle w:val="a3"/>
        <w:jc w:val="both"/>
        <w:rPr>
          <w:rFonts w:ascii="Times New Roman" w:hAnsi="Times New Roman" w:cs="Times New Roman"/>
        </w:rPr>
      </w:pPr>
    </w:p>
    <w:p w14:paraId="187018CF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Развитие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моторики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артикуляционного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аппарата.</w:t>
      </w:r>
    </w:p>
    <w:p w14:paraId="1F747ED7" w14:textId="77777777" w:rsidR="00536B39" w:rsidRPr="00FD6A36" w:rsidRDefault="00536B39" w:rsidP="00FD6A36">
      <w:pPr>
        <w:pStyle w:val="a3"/>
        <w:spacing w:before="10"/>
        <w:jc w:val="both"/>
        <w:rPr>
          <w:rFonts w:ascii="Times New Roman" w:hAnsi="Times New Roman" w:cs="Times New Roman"/>
          <w:sz w:val="23"/>
        </w:rPr>
      </w:pPr>
    </w:p>
    <w:p w14:paraId="5332B613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Развитие</w:t>
      </w:r>
      <w:r w:rsidRPr="00FD6A36">
        <w:rPr>
          <w:rFonts w:ascii="Times New Roman" w:hAnsi="Times New Roman" w:cs="Times New Roman"/>
          <w:color w:val="201E1E"/>
          <w:spacing w:val="-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дыхания.</w:t>
      </w:r>
    </w:p>
    <w:p w14:paraId="5B7FEB0A" w14:textId="77777777" w:rsidR="00536B39" w:rsidRPr="00FD6A36" w:rsidRDefault="00536B39" w:rsidP="00FD6A36">
      <w:pPr>
        <w:pStyle w:val="a3"/>
        <w:jc w:val="both"/>
        <w:rPr>
          <w:rFonts w:ascii="Times New Roman" w:hAnsi="Times New Roman" w:cs="Times New Roman"/>
        </w:rPr>
      </w:pPr>
    </w:p>
    <w:p w14:paraId="5568CD4D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pacing w:val="-1"/>
          <w:sz w:val="24"/>
        </w:rPr>
        <w:t>Развитие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мелкой</w:t>
      </w:r>
      <w:r w:rsidRPr="00FD6A36">
        <w:rPr>
          <w:rFonts w:ascii="Times New Roman" w:hAnsi="Times New Roman" w:cs="Times New Roman"/>
          <w:color w:val="201E1E"/>
          <w:spacing w:val="-1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моторики.</w:t>
      </w:r>
    </w:p>
    <w:p w14:paraId="3098E7AD" w14:textId="77777777" w:rsidR="00536B39" w:rsidRPr="00FD6A36" w:rsidRDefault="00536B39" w:rsidP="00FD6A36">
      <w:pPr>
        <w:pStyle w:val="a3"/>
        <w:spacing w:before="10"/>
        <w:jc w:val="both"/>
        <w:rPr>
          <w:rFonts w:ascii="Times New Roman" w:hAnsi="Times New Roman" w:cs="Times New Roman"/>
          <w:sz w:val="23"/>
        </w:rPr>
      </w:pPr>
    </w:p>
    <w:p w14:paraId="74FCB67B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Формирование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умения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регулировать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силу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голоса.</w:t>
      </w:r>
    </w:p>
    <w:p w14:paraId="1DF17656" w14:textId="77777777" w:rsidR="00536B39" w:rsidRPr="00FD6A36" w:rsidRDefault="00536B39" w:rsidP="00FD6A36">
      <w:pPr>
        <w:pStyle w:val="a3"/>
        <w:jc w:val="both"/>
        <w:rPr>
          <w:rFonts w:ascii="Times New Roman" w:hAnsi="Times New Roman" w:cs="Times New Roman"/>
        </w:rPr>
      </w:pPr>
    </w:p>
    <w:p w14:paraId="53557936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pacing w:val="-1"/>
          <w:sz w:val="24"/>
        </w:rPr>
        <w:t>Формирование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  <w:sz w:val="24"/>
        </w:rPr>
        <w:t>правильного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  <w:sz w:val="24"/>
        </w:rPr>
        <w:t>звукопроизношения.</w:t>
      </w:r>
    </w:p>
    <w:p w14:paraId="111800C2" w14:textId="77777777" w:rsidR="00536B39" w:rsidRPr="00FD6A36" w:rsidRDefault="00536B39" w:rsidP="00FD6A36">
      <w:pPr>
        <w:pStyle w:val="a3"/>
        <w:spacing w:before="4"/>
        <w:jc w:val="both"/>
        <w:rPr>
          <w:rFonts w:ascii="Times New Roman" w:hAnsi="Times New Roman" w:cs="Times New Roman"/>
        </w:rPr>
      </w:pPr>
    </w:p>
    <w:p w14:paraId="60E1DAC8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spacing w:line="276" w:lineRule="auto"/>
        <w:ind w:left="333" w:right="1032" w:firstLine="0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Работа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над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интонационной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выразительностью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речи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(использование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логических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пауз,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ударений,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мелодики,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темпа,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ритма,</w:t>
      </w:r>
      <w:r w:rsidRPr="00FD6A36">
        <w:rPr>
          <w:rFonts w:ascii="Times New Roman" w:hAnsi="Times New Roman" w:cs="Times New Roman"/>
          <w:color w:val="201E1E"/>
          <w:spacing w:val="-6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тембра).</w:t>
      </w:r>
    </w:p>
    <w:p w14:paraId="53930F5C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spacing w:before="230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Расширение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словарного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запаса.</w:t>
      </w:r>
    </w:p>
    <w:p w14:paraId="4BC11B0E" w14:textId="77777777" w:rsidR="00536B39" w:rsidRPr="00FD6A36" w:rsidRDefault="00536B39" w:rsidP="00FD6A36">
      <w:pPr>
        <w:pStyle w:val="a3"/>
        <w:spacing w:before="10"/>
        <w:jc w:val="both"/>
        <w:rPr>
          <w:rFonts w:ascii="Times New Roman" w:hAnsi="Times New Roman" w:cs="Times New Roman"/>
          <w:sz w:val="23"/>
        </w:rPr>
      </w:pPr>
    </w:p>
    <w:p w14:paraId="4A37D1BC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602"/>
        </w:tabs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pacing w:val="-1"/>
          <w:sz w:val="24"/>
        </w:rPr>
        <w:t>Формирование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связной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речи.</w:t>
      </w:r>
    </w:p>
    <w:p w14:paraId="5A75F77B" w14:textId="77777777" w:rsidR="00536B39" w:rsidRPr="00FD6A36" w:rsidRDefault="00536B39" w:rsidP="00FD6A36">
      <w:pPr>
        <w:pStyle w:val="a3"/>
        <w:jc w:val="both"/>
        <w:rPr>
          <w:rFonts w:ascii="Times New Roman" w:hAnsi="Times New Roman" w:cs="Times New Roman"/>
        </w:rPr>
      </w:pPr>
    </w:p>
    <w:p w14:paraId="7AA40FE2" w14:textId="77777777" w:rsidR="00536B39" w:rsidRPr="00FD6A36" w:rsidRDefault="00EA4D40" w:rsidP="00FD6A36">
      <w:pPr>
        <w:pStyle w:val="a5"/>
        <w:numPr>
          <w:ilvl w:val="0"/>
          <w:numId w:val="4"/>
        </w:numPr>
        <w:tabs>
          <w:tab w:val="left" w:pos="736"/>
        </w:tabs>
        <w:ind w:left="735" w:hanging="403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Воспитание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культуры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речевого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общения.</w:t>
      </w:r>
    </w:p>
    <w:p w14:paraId="03024804" w14:textId="77777777" w:rsidR="00536B39" w:rsidRPr="00FD6A36" w:rsidRDefault="00536B39" w:rsidP="00FD6A36">
      <w:pPr>
        <w:pStyle w:val="a3"/>
        <w:spacing w:before="6"/>
        <w:jc w:val="both"/>
        <w:rPr>
          <w:rFonts w:ascii="Times New Roman" w:hAnsi="Times New Roman" w:cs="Times New Roman"/>
          <w:sz w:val="23"/>
        </w:rPr>
      </w:pPr>
    </w:p>
    <w:p w14:paraId="09917F1F" w14:textId="77777777" w:rsidR="00536B39" w:rsidRPr="00FD6A36" w:rsidRDefault="00EA4D40" w:rsidP="00FD6A36">
      <w:pPr>
        <w:spacing w:before="1"/>
        <w:ind w:left="333"/>
        <w:jc w:val="both"/>
        <w:rPr>
          <w:sz w:val="24"/>
        </w:rPr>
      </w:pPr>
      <w:r w:rsidRPr="00FD6A36">
        <w:rPr>
          <w:b/>
          <w:color w:val="201E1E"/>
          <w:sz w:val="24"/>
        </w:rPr>
        <w:t>Периодичность</w:t>
      </w:r>
      <w:r w:rsidRPr="00FD6A36">
        <w:rPr>
          <w:b/>
          <w:color w:val="201E1E"/>
          <w:spacing w:val="-5"/>
          <w:sz w:val="24"/>
        </w:rPr>
        <w:t xml:space="preserve"> </w:t>
      </w:r>
      <w:r w:rsidRPr="00FD6A36">
        <w:rPr>
          <w:b/>
          <w:color w:val="201E1E"/>
          <w:sz w:val="24"/>
        </w:rPr>
        <w:t>занятий:</w:t>
      </w:r>
      <w:r w:rsidRPr="00FD6A36">
        <w:rPr>
          <w:b/>
          <w:color w:val="201E1E"/>
          <w:spacing w:val="-1"/>
          <w:sz w:val="24"/>
        </w:rPr>
        <w:t xml:space="preserve"> </w:t>
      </w:r>
      <w:r w:rsidRPr="00FD6A36">
        <w:rPr>
          <w:b/>
          <w:color w:val="201E1E"/>
          <w:sz w:val="24"/>
        </w:rPr>
        <w:t>1</w:t>
      </w:r>
      <w:r w:rsidRPr="00FD6A36">
        <w:rPr>
          <w:b/>
          <w:color w:val="201E1E"/>
          <w:spacing w:val="-4"/>
          <w:sz w:val="24"/>
        </w:rPr>
        <w:t xml:space="preserve"> </w:t>
      </w:r>
      <w:r w:rsidRPr="00FD6A36">
        <w:rPr>
          <w:color w:val="201E1E"/>
          <w:sz w:val="24"/>
        </w:rPr>
        <w:t>раз</w:t>
      </w:r>
      <w:r w:rsidRPr="00FD6A36">
        <w:rPr>
          <w:color w:val="201E1E"/>
          <w:spacing w:val="-3"/>
          <w:sz w:val="24"/>
        </w:rPr>
        <w:t xml:space="preserve"> </w:t>
      </w:r>
      <w:r w:rsidRPr="00FD6A36">
        <w:rPr>
          <w:color w:val="201E1E"/>
          <w:sz w:val="24"/>
        </w:rPr>
        <w:t>в</w:t>
      </w:r>
      <w:r w:rsidRPr="00FD6A36">
        <w:rPr>
          <w:color w:val="201E1E"/>
          <w:spacing w:val="-5"/>
          <w:sz w:val="24"/>
        </w:rPr>
        <w:t xml:space="preserve"> </w:t>
      </w:r>
      <w:r w:rsidRPr="00FD6A36">
        <w:rPr>
          <w:color w:val="201E1E"/>
          <w:sz w:val="24"/>
        </w:rPr>
        <w:t>неделю</w:t>
      </w:r>
      <w:r w:rsidRPr="00FD6A36">
        <w:rPr>
          <w:color w:val="201E1E"/>
          <w:spacing w:val="-5"/>
          <w:sz w:val="24"/>
        </w:rPr>
        <w:t xml:space="preserve"> </w:t>
      </w:r>
      <w:r w:rsidRPr="00FD6A36">
        <w:rPr>
          <w:color w:val="201E1E"/>
          <w:sz w:val="24"/>
        </w:rPr>
        <w:t>всего</w:t>
      </w:r>
      <w:r w:rsidRPr="00FD6A36">
        <w:rPr>
          <w:color w:val="201E1E"/>
          <w:spacing w:val="1"/>
          <w:sz w:val="24"/>
        </w:rPr>
        <w:t xml:space="preserve"> </w:t>
      </w:r>
      <w:r w:rsidRPr="00FD6A36">
        <w:rPr>
          <w:b/>
          <w:color w:val="201E1E"/>
          <w:sz w:val="24"/>
        </w:rPr>
        <w:t>30</w:t>
      </w:r>
      <w:r w:rsidRPr="00FD6A36">
        <w:rPr>
          <w:b/>
          <w:color w:val="201E1E"/>
          <w:spacing w:val="-4"/>
          <w:sz w:val="24"/>
        </w:rPr>
        <w:t xml:space="preserve"> </w:t>
      </w:r>
      <w:r w:rsidRPr="00FD6A36">
        <w:rPr>
          <w:color w:val="201E1E"/>
          <w:sz w:val="24"/>
        </w:rPr>
        <w:t>занятий</w:t>
      </w:r>
      <w:r w:rsidRPr="00FD6A36">
        <w:rPr>
          <w:color w:val="201E1E"/>
          <w:spacing w:val="-6"/>
          <w:sz w:val="24"/>
        </w:rPr>
        <w:t xml:space="preserve"> </w:t>
      </w:r>
      <w:r w:rsidRPr="00FD6A36">
        <w:rPr>
          <w:color w:val="201E1E"/>
          <w:sz w:val="24"/>
        </w:rPr>
        <w:t>(с</w:t>
      </w:r>
      <w:r w:rsidRPr="00FD6A36">
        <w:rPr>
          <w:color w:val="201E1E"/>
          <w:spacing w:val="-4"/>
          <w:sz w:val="24"/>
        </w:rPr>
        <w:t xml:space="preserve"> </w:t>
      </w:r>
      <w:r w:rsidRPr="00FD6A36">
        <w:rPr>
          <w:color w:val="201E1E"/>
          <w:sz w:val="24"/>
        </w:rPr>
        <w:t>октября</w:t>
      </w:r>
      <w:r w:rsidRPr="00FD6A36">
        <w:rPr>
          <w:color w:val="201E1E"/>
          <w:spacing w:val="-2"/>
          <w:sz w:val="24"/>
        </w:rPr>
        <w:t xml:space="preserve"> </w:t>
      </w:r>
      <w:r w:rsidRPr="00FD6A36">
        <w:rPr>
          <w:color w:val="201E1E"/>
          <w:sz w:val="24"/>
        </w:rPr>
        <w:t>по</w:t>
      </w:r>
      <w:r w:rsidRPr="00FD6A36">
        <w:rPr>
          <w:color w:val="201E1E"/>
          <w:spacing w:val="-2"/>
          <w:sz w:val="24"/>
        </w:rPr>
        <w:t xml:space="preserve"> </w:t>
      </w:r>
      <w:r w:rsidRPr="00FD6A36">
        <w:rPr>
          <w:color w:val="201E1E"/>
          <w:sz w:val="24"/>
        </w:rPr>
        <w:t>апрель</w:t>
      </w:r>
      <w:r w:rsidRPr="00FD6A36">
        <w:rPr>
          <w:color w:val="201E1E"/>
          <w:spacing w:val="-7"/>
          <w:sz w:val="24"/>
        </w:rPr>
        <w:t xml:space="preserve"> </w:t>
      </w:r>
      <w:r w:rsidRPr="00FD6A36">
        <w:rPr>
          <w:color w:val="201E1E"/>
          <w:sz w:val="24"/>
        </w:rPr>
        <w:t>включительно).</w:t>
      </w:r>
    </w:p>
    <w:p w14:paraId="2DC68E8C" w14:textId="77777777" w:rsidR="00536B39" w:rsidRPr="00FD6A36" w:rsidRDefault="00EA4D40" w:rsidP="00FD6A36">
      <w:pPr>
        <w:pStyle w:val="11"/>
        <w:spacing w:before="41"/>
        <w:jc w:val="both"/>
        <w:rPr>
          <w:rFonts w:ascii="Times New Roman" w:hAnsi="Times New Roman" w:cs="Times New Roman"/>
          <w:b w:val="0"/>
        </w:rPr>
      </w:pPr>
      <w:r w:rsidRPr="00FD6A36">
        <w:rPr>
          <w:rFonts w:ascii="Times New Roman" w:hAnsi="Times New Roman" w:cs="Times New Roman"/>
          <w:color w:val="201E1E"/>
        </w:rPr>
        <w:t>Продолжительность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занятия: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25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b w:val="0"/>
          <w:color w:val="201E1E"/>
        </w:rPr>
        <w:t>минут.</w:t>
      </w:r>
    </w:p>
    <w:p w14:paraId="355769DE" w14:textId="77777777" w:rsidR="00536B39" w:rsidRPr="00FD6A36" w:rsidRDefault="00EA4D40" w:rsidP="00FD6A36">
      <w:pPr>
        <w:spacing w:before="41"/>
        <w:ind w:left="333"/>
        <w:jc w:val="both"/>
        <w:rPr>
          <w:sz w:val="24"/>
        </w:rPr>
      </w:pPr>
      <w:r w:rsidRPr="00FD6A36">
        <w:rPr>
          <w:b/>
          <w:color w:val="201E1E"/>
          <w:sz w:val="24"/>
        </w:rPr>
        <w:t>Форма</w:t>
      </w:r>
      <w:r w:rsidRPr="00FD6A36">
        <w:rPr>
          <w:b/>
          <w:color w:val="201E1E"/>
          <w:spacing w:val="-4"/>
          <w:sz w:val="24"/>
        </w:rPr>
        <w:t xml:space="preserve"> </w:t>
      </w:r>
      <w:r w:rsidRPr="00FD6A36">
        <w:rPr>
          <w:b/>
          <w:color w:val="201E1E"/>
          <w:sz w:val="24"/>
        </w:rPr>
        <w:t>организации</w:t>
      </w:r>
      <w:r w:rsidRPr="00FD6A36">
        <w:rPr>
          <w:b/>
          <w:color w:val="201E1E"/>
          <w:spacing w:val="-3"/>
          <w:sz w:val="24"/>
        </w:rPr>
        <w:t xml:space="preserve"> </w:t>
      </w:r>
      <w:r w:rsidRPr="00FD6A36">
        <w:rPr>
          <w:b/>
          <w:color w:val="201E1E"/>
          <w:sz w:val="24"/>
        </w:rPr>
        <w:t>детей:</w:t>
      </w:r>
      <w:r w:rsidRPr="00FD6A36">
        <w:rPr>
          <w:b/>
          <w:color w:val="201E1E"/>
          <w:spacing w:val="2"/>
          <w:sz w:val="24"/>
        </w:rPr>
        <w:t xml:space="preserve"> </w:t>
      </w:r>
      <w:r w:rsidRPr="00FD6A36">
        <w:rPr>
          <w:color w:val="201E1E"/>
          <w:sz w:val="24"/>
        </w:rPr>
        <w:t>фронтальная.</w:t>
      </w:r>
    </w:p>
    <w:p w14:paraId="75852C25" w14:textId="77777777" w:rsidR="00536B39" w:rsidRPr="00FD6A36" w:rsidRDefault="00EA4D40" w:rsidP="00FD6A36">
      <w:pPr>
        <w:pStyle w:val="a3"/>
        <w:spacing w:before="49" w:line="276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Занятие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строится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форме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единой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сюжетной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линии.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Главный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герой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занятий кружка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любимец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детей</w:t>
      </w:r>
      <w:r w:rsidRPr="00FD6A36">
        <w:rPr>
          <w:rFonts w:ascii="Times New Roman" w:hAnsi="Times New Roman" w:cs="Times New Roman"/>
          <w:color w:val="201E1E"/>
          <w:spacing w:val="-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–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игрушка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мишка-</w:t>
      </w:r>
      <w:r w:rsidRPr="00FD6A36">
        <w:rPr>
          <w:rFonts w:ascii="Times New Roman" w:hAnsi="Times New Roman" w:cs="Times New Roman"/>
          <w:color w:val="201E1E"/>
          <w:spacing w:val="-61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05"/>
        </w:rPr>
        <w:t>Говоруша,</w:t>
      </w:r>
      <w:r w:rsidRPr="00FD6A36">
        <w:rPr>
          <w:rFonts w:ascii="Times New Roman" w:hAnsi="Times New Roman" w:cs="Times New Roman"/>
          <w:color w:val="201E1E"/>
          <w:spacing w:val="-4"/>
          <w:w w:val="105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05"/>
        </w:rPr>
        <w:t>у</w:t>
      </w:r>
      <w:r w:rsidRPr="00FD6A36">
        <w:rPr>
          <w:rFonts w:ascii="Times New Roman" w:hAnsi="Times New Roman" w:cs="Times New Roman"/>
          <w:color w:val="201E1E"/>
          <w:spacing w:val="-7"/>
          <w:w w:val="105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05"/>
        </w:rPr>
        <w:t>которого</w:t>
      </w:r>
      <w:r w:rsidRPr="00FD6A36">
        <w:rPr>
          <w:rFonts w:ascii="Times New Roman" w:hAnsi="Times New Roman" w:cs="Times New Roman"/>
          <w:color w:val="201E1E"/>
          <w:spacing w:val="-3"/>
          <w:w w:val="105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05"/>
        </w:rPr>
        <w:t>много</w:t>
      </w:r>
      <w:r w:rsidRPr="00FD6A36">
        <w:rPr>
          <w:rFonts w:ascii="Times New Roman" w:hAnsi="Times New Roman" w:cs="Times New Roman"/>
          <w:color w:val="201E1E"/>
          <w:spacing w:val="-3"/>
          <w:w w:val="105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05"/>
        </w:rPr>
        <w:t>друзей</w:t>
      </w:r>
      <w:r w:rsidRPr="00FD6A36">
        <w:rPr>
          <w:rFonts w:ascii="Times New Roman" w:hAnsi="Times New Roman" w:cs="Times New Roman"/>
          <w:color w:val="201E1E"/>
          <w:spacing w:val="-3"/>
          <w:w w:val="105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05"/>
        </w:rPr>
        <w:t>среди</w:t>
      </w:r>
      <w:r w:rsidRPr="00FD6A36">
        <w:rPr>
          <w:rFonts w:ascii="Times New Roman" w:hAnsi="Times New Roman" w:cs="Times New Roman"/>
          <w:color w:val="201E1E"/>
          <w:spacing w:val="-3"/>
          <w:w w:val="105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05"/>
        </w:rPr>
        <w:t>животных.</w:t>
      </w:r>
    </w:p>
    <w:p w14:paraId="10FB7C5F" w14:textId="77777777" w:rsidR="00536B39" w:rsidRPr="00FD6A36" w:rsidRDefault="00536B39" w:rsidP="00FD6A36">
      <w:pPr>
        <w:pStyle w:val="a3"/>
        <w:jc w:val="both"/>
        <w:rPr>
          <w:rFonts w:ascii="Times New Roman" w:hAnsi="Times New Roman" w:cs="Times New Roman"/>
          <w:sz w:val="26"/>
        </w:rPr>
      </w:pPr>
    </w:p>
    <w:p w14:paraId="1ADEFA31" w14:textId="77777777" w:rsidR="00536B39" w:rsidRPr="00FD6A36" w:rsidRDefault="00536B39" w:rsidP="00FD6A36">
      <w:pPr>
        <w:pStyle w:val="a3"/>
        <w:jc w:val="both"/>
        <w:rPr>
          <w:rFonts w:ascii="Times New Roman" w:hAnsi="Times New Roman" w:cs="Times New Roman"/>
          <w:sz w:val="26"/>
        </w:rPr>
      </w:pPr>
    </w:p>
    <w:p w14:paraId="7730EDAF" w14:textId="77777777" w:rsidR="00536B39" w:rsidRPr="00FD6A36" w:rsidRDefault="00EA4D40" w:rsidP="00FD6A36">
      <w:pPr>
        <w:pStyle w:val="a3"/>
        <w:spacing w:before="184"/>
        <w:ind w:left="333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.</w:t>
      </w:r>
    </w:p>
    <w:p w14:paraId="2B1B4225" w14:textId="77777777" w:rsidR="00536B39" w:rsidRPr="00FD6A36" w:rsidRDefault="00536B39" w:rsidP="00FD6A36">
      <w:pPr>
        <w:jc w:val="both"/>
        <w:sectPr w:rsidR="00536B39" w:rsidRPr="00FD6A36">
          <w:pgSz w:w="16840" w:h="11910" w:orient="landscape"/>
          <w:pgMar w:top="200" w:right="780" w:bottom="280" w:left="800" w:header="720" w:footer="720" w:gutter="0"/>
          <w:cols w:space="720"/>
        </w:sectPr>
      </w:pPr>
    </w:p>
    <w:p w14:paraId="4FC54AC0" w14:textId="77777777" w:rsidR="00536B39" w:rsidRPr="00FD6A36" w:rsidRDefault="00EA4D40" w:rsidP="00FD6A36">
      <w:pPr>
        <w:pStyle w:val="a3"/>
        <w:spacing w:before="74"/>
        <w:ind w:left="333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lastRenderedPageBreak/>
        <w:t>В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содержание</w:t>
      </w:r>
      <w:r w:rsidRPr="00FD6A36">
        <w:rPr>
          <w:rFonts w:ascii="Times New Roman" w:hAnsi="Times New Roman" w:cs="Times New Roman"/>
          <w:color w:val="201E1E"/>
          <w:spacing w:val="6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занятий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включены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следующие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виды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работы:</w:t>
      </w:r>
    </w:p>
    <w:p w14:paraId="5ED18243" w14:textId="77777777" w:rsidR="00536B39" w:rsidRPr="00FD6A36" w:rsidRDefault="00536B39" w:rsidP="00FD6A36">
      <w:pPr>
        <w:pStyle w:val="a3"/>
        <w:spacing w:before="3"/>
        <w:jc w:val="both"/>
        <w:rPr>
          <w:rFonts w:ascii="Times New Roman" w:hAnsi="Times New Roman" w:cs="Times New Roman"/>
          <w:sz w:val="30"/>
        </w:rPr>
      </w:pPr>
    </w:p>
    <w:p w14:paraId="267F2E5E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pacing w:val="-1"/>
          <w:sz w:val="24"/>
        </w:rPr>
        <w:t>Артикуляционная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  <w:sz w:val="24"/>
        </w:rPr>
        <w:t>гимнастика,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самомассаж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органов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артикуляции.</w:t>
      </w:r>
    </w:p>
    <w:p w14:paraId="78228072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7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Упражнения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на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развитие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слухового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восприятия,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фонематических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процессов,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внимания,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памяти.</w:t>
      </w:r>
    </w:p>
    <w:p w14:paraId="5EA68D5F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8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Дыхательные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 </w:t>
      </w:r>
      <w:r w:rsidRPr="00FD6A36">
        <w:rPr>
          <w:rFonts w:ascii="Times New Roman" w:hAnsi="Times New Roman" w:cs="Times New Roman"/>
          <w:color w:val="201E1E"/>
          <w:sz w:val="24"/>
        </w:rPr>
        <w:t>упражнения.</w:t>
      </w:r>
    </w:p>
    <w:p w14:paraId="368A6E5F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7" w:line="280" w:lineRule="auto"/>
        <w:ind w:right="677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Упражнения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на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развитие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темпа,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ритма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координации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речи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движений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музыкальным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сопровождением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(</w:t>
      </w: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логоритмика</w:t>
      </w:r>
      <w:proofErr w:type="spellEnd"/>
      <w:r w:rsidRPr="00FD6A36">
        <w:rPr>
          <w:rFonts w:ascii="Times New Roman" w:hAnsi="Times New Roman" w:cs="Times New Roman"/>
          <w:color w:val="201E1E"/>
          <w:sz w:val="24"/>
        </w:rPr>
        <w:t>)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без</w:t>
      </w:r>
      <w:r w:rsidRPr="00FD6A36">
        <w:rPr>
          <w:rFonts w:ascii="Times New Roman" w:hAnsi="Times New Roman" w:cs="Times New Roman"/>
          <w:color w:val="201E1E"/>
          <w:spacing w:val="-6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музыкального</w:t>
      </w:r>
      <w:r w:rsidRPr="00FD6A36">
        <w:rPr>
          <w:rFonts w:ascii="Times New Roman" w:hAnsi="Times New Roman" w:cs="Times New Roman"/>
          <w:color w:val="201E1E"/>
          <w:spacing w:val="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сопровождения.</w:t>
      </w:r>
    </w:p>
    <w:p w14:paraId="77B90BD3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71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Игры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упражнения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для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развития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мелкой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моторики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рук,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самомассаж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кистей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рук.</w:t>
      </w:r>
    </w:p>
    <w:p w14:paraId="11078B47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7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pacing w:val="-1"/>
          <w:sz w:val="24"/>
        </w:rPr>
        <w:t>Лексико-грамматические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упражнения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упражнения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для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формирования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связной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речи.</w:t>
      </w:r>
    </w:p>
    <w:p w14:paraId="6976CC60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2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Упражнения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на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расслабление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(релаксация).</w:t>
      </w:r>
    </w:p>
    <w:p w14:paraId="0D8B77D0" w14:textId="77777777" w:rsidR="00536B39" w:rsidRPr="00FD6A36" w:rsidRDefault="00EA4D40" w:rsidP="00FD6A36">
      <w:pPr>
        <w:pStyle w:val="a3"/>
        <w:spacing w:before="51" w:line="280" w:lineRule="auto"/>
        <w:ind w:left="333" w:right="362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Для оздоровления детей, снятия мышечного и нервного напряжения</w:t>
      </w:r>
      <w:r w:rsidRPr="00FD6A36">
        <w:rPr>
          <w:rFonts w:ascii="Times New Roman" w:hAnsi="Times New Roman" w:cs="Times New Roman"/>
          <w:color w:val="201E1E"/>
          <w:spacing w:val="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используются нетрадиционные методы, такие как</w:t>
      </w:r>
      <w:r w:rsidRPr="00FD6A36">
        <w:rPr>
          <w:rFonts w:ascii="Times New Roman" w:hAnsi="Times New Roman" w:cs="Times New Roman"/>
          <w:color w:val="201E1E"/>
          <w:spacing w:val="1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элементы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Су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  <w:w w:val="125"/>
        </w:rPr>
        <w:t>–</w:t>
      </w:r>
      <w:r w:rsidRPr="00FD6A36">
        <w:rPr>
          <w:rFonts w:ascii="Times New Roman" w:hAnsi="Times New Roman" w:cs="Times New Roman"/>
          <w:color w:val="201E1E"/>
          <w:spacing w:val="-19"/>
          <w:w w:val="125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  <w:spacing w:val="-1"/>
        </w:rPr>
        <w:t>джок</w:t>
      </w:r>
      <w:proofErr w:type="spellEnd"/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терапии,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самомассаж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ладоней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и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1"/>
        </w:rPr>
        <w:t>стоп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  <w:spacing w:val="-1"/>
        </w:rPr>
        <w:t>ипликатором</w:t>
      </w:r>
      <w:proofErr w:type="spellEnd"/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Кузнецова,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массажными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мячиками,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игры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бельевыми</w:t>
      </w:r>
      <w:r w:rsidRPr="00FD6A36">
        <w:rPr>
          <w:rFonts w:ascii="Times New Roman" w:hAnsi="Times New Roman" w:cs="Times New Roman"/>
          <w:color w:val="201E1E"/>
          <w:spacing w:val="-6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прищепками,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</w:rPr>
        <w:t>кинезиологические</w:t>
      </w:r>
      <w:proofErr w:type="spellEnd"/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упражнения.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Для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активизации</w:t>
      </w:r>
      <w:r w:rsidRPr="00FD6A36">
        <w:rPr>
          <w:rFonts w:ascii="Times New Roman" w:hAnsi="Times New Roman" w:cs="Times New Roman"/>
          <w:color w:val="201E1E"/>
          <w:spacing w:val="-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внимания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детей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занятии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применяются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средства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ИКТ.</w:t>
      </w:r>
    </w:p>
    <w:p w14:paraId="3A80207C" w14:textId="77777777" w:rsidR="00536B39" w:rsidRPr="00FD6A36" w:rsidRDefault="00EA4D40" w:rsidP="00FD6A36">
      <w:pPr>
        <w:pStyle w:val="a3"/>
        <w:spacing w:before="219"/>
        <w:ind w:left="333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b/>
          <w:color w:val="201E1E"/>
        </w:rPr>
        <w:t>Результаты:</w:t>
      </w:r>
      <w:r w:rsidRPr="00FD6A36">
        <w:rPr>
          <w:rFonts w:ascii="Times New Roman" w:hAnsi="Times New Roman" w:cs="Times New Roman"/>
          <w:b/>
          <w:color w:val="201E1E"/>
          <w:spacing w:val="4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Анализ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результатов</w:t>
      </w:r>
      <w:r w:rsidRPr="00FD6A36">
        <w:rPr>
          <w:rFonts w:ascii="Times New Roman" w:hAnsi="Times New Roman" w:cs="Times New Roman"/>
          <w:color w:val="201E1E"/>
          <w:spacing w:val="-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работы</w:t>
      </w:r>
      <w:r w:rsidRPr="00FD6A36">
        <w:rPr>
          <w:rFonts w:ascii="Times New Roman" w:hAnsi="Times New Roman" w:cs="Times New Roman"/>
          <w:color w:val="201E1E"/>
          <w:spacing w:val="4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кружка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показал,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что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систематические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занятия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данной</w:t>
      </w:r>
      <w:r w:rsidRPr="00FD6A36">
        <w:rPr>
          <w:rFonts w:ascii="Times New Roman" w:hAnsi="Times New Roman" w:cs="Times New Roman"/>
          <w:color w:val="201E1E"/>
          <w:spacing w:val="-1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программе</w:t>
      </w:r>
      <w:r w:rsidRPr="00FD6A36">
        <w:rPr>
          <w:rFonts w:ascii="Times New Roman" w:hAnsi="Times New Roman" w:cs="Times New Roman"/>
          <w:color w:val="201E1E"/>
          <w:spacing w:val="5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способствовали:</w:t>
      </w:r>
    </w:p>
    <w:p w14:paraId="606AF82E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7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w w:val="95"/>
          <w:sz w:val="24"/>
        </w:rPr>
        <w:t>коррекции</w:t>
      </w:r>
      <w:r w:rsidRPr="00FD6A36">
        <w:rPr>
          <w:rFonts w:ascii="Times New Roman" w:hAnsi="Times New Roman" w:cs="Times New Roman"/>
          <w:color w:val="201E1E"/>
          <w:spacing w:val="50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звукопроизношения;</w:t>
      </w:r>
    </w:p>
    <w:p w14:paraId="02BFF354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7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развитию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просодической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стороны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речи,</w:t>
      </w:r>
    </w:p>
    <w:p w14:paraId="18E67F3C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2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формированию</w:t>
      </w:r>
      <w:r w:rsidRPr="00FD6A36">
        <w:rPr>
          <w:rFonts w:ascii="Times New Roman" w:hAnsi="Times New Roman" w:cs="Times New Roman"/>
          <w:color w:val="201E1E"/>
          <w:spacing w:val="-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слоговой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структуры</w:t>
      </w:r>
      <w:r w:rsidRPr="00FD6A36">
        <w:rPr>
          <w:rFonts w:ascii="Times New Roman" w:hAnsi="Times New Roman" w:cs="Times New Roman"/>
          <w:color w:val="201E1E"/>
          <w:spacing w:val="-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слова;</w:t>
      </w:r>
    </w:p>
    <w:p w14:paraId="5DABF099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8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w w:val="95"/>
          <w:sz w:val="24"/>
        </w:rPr>
        <w:t>коррекции</w:t>
      </w:r>
      <w:r w:rsidRPr="00FD6A36">
        <w:rPr>
          <w:rFonts w:ascii="Times New Roman" w:hAnsi="Times New Roman" w:cs="Times New Roman"/>
          <w:color w:val="201E1E"/>
          <w:spacing w:val="45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лексико-грамматической</w:t>
      </w:r>
      <w:r w:rsidRPr="00FD6A36">
        <w:rPr>
          <w:rFonts w:ascii="Times New Roman" w:hAnsi="Times New Roman" w:cs="Times New Roman"/>
          <w:color w:val="201E1E"/>
          <w:spacing w:val="45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стороны</w:t>
      </w:r>
      <w:r w:rsidRPr="00FD6A36">
        <w:rPr>
          <w:rFonts w:ascii="Times New Roman" w:hAnsi="Times New Roman" w:cs="Times New Roman"/>
          <w:color w:val="201E1E"/>
          <w:spacing w:val="45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речи;</w:t>
      </w:r>
    </w:p>
    <w:p w14:paraId="2839F939" w14:textId="77777777" w:rsidR="00536B39" w:rsidRPr="00FD6A36" w:rsidRDefault="00EA4D40" w:rsidP="00FD6A36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117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w w:val="95"/>
          <w:sz w:val="24"/>
        </w:rPr>
        <w:t>формированию</w:t>
      </w:r>
      <w:r w:rsidRPr="00FD6A36">
        <w:rPr>
          <w:rFonts w:ascii="Times New Roman" w:hAnsi="Times New Roman" w:cs="Times New Roman"/>
          <w:color w:val="201E1E"/>
          <w:spacing w:val="47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связной</w:t>
      </w:r>
      <w:r w:rsidRPr="00FD6A36">
        <w:rPr>
          <w:rFonts w:ascii="Times New Roman" w:hAnsi="Times New Roman" w:cs="Times New Roman"/>
          <w:color w:val="201E1E"/>
          <w:spacing w:val="39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речи,</w:t>
      </w:r>
      <w:r w:rsidRPr="00FD6A36">
        <w:rPr>
          <w:rFonts w:ascii="Times New Roman" w:hAnsi="Times New Roman" w:cs="Times New Roman"/>
          <w:color w:val="201E1E"/>
          <w:spacing w:val="45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коммуникативных</w:t>
      </w:r>
      <w:r w:rsidRPr="00FD6A36">
        <w:rPr>
          <w:rFonts w:ascii="Times New Roman" w:hAnsi="Times New Roman" w:cs="Times New Roman"/>
          <w:color w:val="201E1E"/>
          <w:spacing w:val="36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возможностей</w:t>
      </w:r>
      <w:r w:rsidRPr="00FD6A36">
        <w:rPr>
          <w:rFonts w:ascii="Times New Roman" w:hAnsi="Times New Roman" w:cs="Times New Roman"/>
          <w:color w:val="201E1E"/>
          <w:spacing w:val="45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каждого</w:t>
      </w:r>
      <w:r w:rsidRPr="00FD6A36">
        <w:rPr>
          <w:rFonts w:ascii="Times New Roman" w:hAnsi="Times New Roman" w:cs="Times New Roman"/>
          <w:color w:val="201E1E"/>
          <w:spacing w:val="45"/>
          <w:w w:val="9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95"/>
          <w:sz w:val="24"/>
        </w:rPr>
        <w:t>ребенка.</w:t>
      </w:r>
    </w:p>
    <w:p w14:paraId="531AB8CD" w14:textId="77777777" w:rsidR="00536B39" w:rsidRPr="00FD6A36" w:rsidRDefault="00EA4D40" w:rsidP="00FD6A36">
      <w:pPr>
        <w:pStyle w:val="a3"/>
        <w:spacing w:before="46"/>
        <w:ind w:left="333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У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детей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наблюдается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стойкая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положительная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мотивация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занятиям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</w:t>
      </w:r>
      <w:r w:rsidRPr="00FD6A36">
        <w:rPr>
          <w:rFonts w:ascii="Times New Roman" w:hAnsi="Times New Roman" w:cs="Times New Roman"/>
          <w:color w:val="201E1E"/>
          <w:spacing w:val="-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работе</w:t>
      </w:r>
      <w:r w:rsidRPr="00FD6A36">
        <w:rPr>
          <w:rFonts w:ascii="Times New Roman" w:hAnsi="Times New Roman" w:cs="Times New Roman"/>
          <w:color w:val="201E1E"/>
          <w:spacing w:val="-8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над</w:t>
      </w:r>
      <w:r w:rsidRPr="00FD6A36">
        <w:rPr>
          <w:rFonts w:ascii="Times New Roman" w:hAnsi="Times New Roman" w:cs="Times New Roman"/>
          <w:color w:val="201E1E"/>
          <w:spacing w:val="-6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речью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в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целом.</w:t>
      </w:r>
    </w:p>
    <w:p w14:paraId="43307A0C" w14:textId="77777777" w:rsidR="00536B39" w:rsidRPr="00FD6A36" w:rsidRDefault="00536B39" w:rsidP="00FD6A36">
      <w:pPr>
        <w:jc w:val="both"/>
        <w:sectPr w:rsidR="00536B39" w:rsidRPr="00FD6A36">
          <w:pgSz w:w="16840" w:h="11910" w:orient="landscape"/>
          <w:pgMar w:top="200" w:right="780" w:bottom="280" w:left="800" w:header="720" w:footer="720" w:gutter="0"/>
          <w:cols w:space="720"/>
        </w:sectPr>
      </w:pPr>
    </w:p>
    <w:p w14:paraId="35C6F594" w14:textId="77777777" w:rsidR="009F1DAD" w:rsidRPr="00FD6A36" w:rsidRDefault="009F1DAD" w:rsidP="00FD6A36">
      <w:pPr>
        <w:pStyle w:val="11"/>
        <w:spacing w:before="68"/>
        <w:ind w:left="1274" w:right="1290"/>
        <w:jc w:val="both"/>
        <w:rPr>
          <w:rFonts w:ascii="Times New Roman" w:hAnsi="Times New Roman" w:cs="Times New Roman"/>
          <w:color w:val="201E1E"/>
        </w:rPr>
      </w:pPr>
    </w:p>
    <w:p w14:paraId="2CC7F2BA" w14:textId="77777777" w:rsidR="00536B39" w:rsidRPr="00FD6A36" w:rsidRDefault="00EA4D40" w:rsidP="00FD6A36">
      <w:pPr>
        <w:pStyle w:val="11"/>
        <w:spacing w:before="68"/>
        <w:ind w:left="1274" w:right="1290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Перспективный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план</w:t>
      </w:r>
      <w:r w:rsidRPr="00FD6A36">
        <w:rPr>
          <w:rFonts w:ascii="Times New Roman" w:hAnsi="Times New Roman" w:cs="Times New Roman"/>
          <w:color w:val="201E1E"/>
          <w:spacing w:val="-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занятий</w:t>
      </w:r>
      <w:r w:rsidRPr="00FD6A36">
        <w:rPr>
          <w:rFonts w:ascii="Times New Roman" w:hAnsi="Times New Roman" w:cs="Times New Roman"/>
          <w:color w:val="201E1E"/>
          <w:spacing w:val="-5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кружка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«Говоруша»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на</w:t>
      </w:r>
      <w:r w:rsidRPr="00FD6A36">
        <w:rPr>
          <w:rFonts w:ascii="Times New Roman" w:hAnsi="Times New Roman" w:cs="Times New Roman"/>
          <w:color w:val="201E1E"/>
          <w:spacing w:val="-3"/>
        </w:rPr>
        <w:t xml:space="preserve"> </w:t>
      </w:r>
      <w:r w:rsidR="00C50A74" w:rsidRPr="00FD6A36">
        <w:rPr>
          <w:rFonts w:ascii="Times New Roman" w:hAnsi="Times New Roman" w:cs="Times New Roman"/>
          <w:color w:val="201E1E"/>
        </w:rPr>
        <w:t>2024</w:t>
      </w:r>
      <w:r w:rsidRPr="00FD6A36">
        <w:rPr>
          <w:rFonts w:ascii="Times New Roman" w:hAnsi="Times New Roman" w:cs="Times New Roman"/>
          <w:color w:val="201E1E"/>
        </w:rPr>
        <w:t>-202</w:t>
      </w:r>
      <w:r w:rsidR="00C50A74" w:rsidRPr="00FD6A36">
        <w:rPr>
          <w:rFonts w:ascii="Times New Roman" w:hAnsi="Times New Roman" w:cs="Times New Roman"/>
          <w:color w:val="201E1E"/>
        </w:rPr>
        <w:t>5</w:t>
      </w:r>
      <w:r w:rsidRPr="00FD6A36">
        <w:rPr>
          <w:rFonts w:ascii="Times New Roman" w:hAnsi="Times New Roman" w:cs="Times New Roman"/>
          <w:color w:val="201E1E"/>
          <w:spacing w:val="-7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учебный</w:t>
      </w:r>
      <w:r w:rsidRPr="00FD6A36">
        <w:rPr>
          <w:rFonts w:ascii="Times New Roman" w:hAnsi="Times New Roman" w:cs="Times New Roman"/>
          <w:color w:val="201E1E"/>
          <w:spacing w:val="-2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год</w:t>
      </w:r>
    </w:p>
    <w:p w14:paraId="0DB799BF" w14:textId="77777777" w:rsidR="00536B39" w:rsidRPr="00FD6A36" w:rsidRDefault="00536B39" w:rsidP="00FD6A36">
      <w:pPr>
        <w:jc w:val="both"/>
        <w:sectPr w:rsidR="00536B39" w:rsidRPr="00FD6A36">
          <w:pgSz w:w="16840" w:h="11910" w:orient="landscape"/>
          <w:pgMar w:top="74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8837"/>
      </w:tblGrid>
      <w:tr w:rsidR="00536B39" w:rsidRPr="00FD6A36" w14:paraId="04840A7F" w14:textId="77777777" w:rsidTr="00266D9F">
        <w:trPr>
          <w:trHeight w:val="445"/>
        </w:trPr>
        <w:tc>
          <w:tcPr>
            <w:tcW w:w="6032" w:type="dxa"/>
          </w:tcPr>
          <w:p w14:paraId="5791F580" w14:textId="77777777" w:rsidR="00536B39" w:rsidRPr="00FD6A36" w:rsidRDefault="00EA4D40" w:rsidP="00FD6A36">
            <w:pPr>
              <w:pStyle w:val="TableParagraph"/>
              <w:spacing w:before="59"/>
              <w:ind w:left="2644" w:right="2632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lastRenderedPageBreak/>
              <w:t>Задачи</w:t>
            </w:r>
          </w:p>
        </w:tc>
        <w:tc>
          <w:tcPr>
            <w:tcW w:w="8836" w:type="dxa"/>
          </w:tcPr>
          <w:p w14:paraId="1584036C" w14:textId="77777777" w:rsidR="00536B39" w:rsidRPr="00FD6A36" w:rsidRDefault="00EA4D40" w:rsidP="00FD6A36">
            <w:pPr>
              <w:pStyle w:val="TableParagraph"/>
              <w:spacing w:before="59"/>
              <w:ind w:left="2702" w:right="2690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Содержание</w:t>
            </w:r>
            <w:r w:rsidRPr="00FD6A36">
              <w:rPr>
                <w:b/>
                <w:spacing w:val="-3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занятий,</w:t>
            </w:r>
            <w:r w:rsidRPr="00FD6A36">
              <w:rPr>
                <w:b/>
                <w:spacing w:val="-3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источник.</w:t>
            </w:r>
          </w:p>
        </w:tc>
      </w:tr>
      <w:tr w:rsidR="00536B39" w:rsidRPr="00FD6A36" w14:paraId="2B35A248" w14:textId="77777777" w:rsidTr="00266D9F">
        <w:trPr>
          <w:trHeight w:val="431"/>
        </w:trPr>
        <w:tc>
          <w:tcPr>
            <w:tcW w:w="14869" w:type="dxa"/>
            <w:gridSpan w:val="2"/>
          </w:tcPr>
          <w:p w14:paraId="58936FD2" w14:textId="77777777" w:rsidR="00536B39" w:rsidRPr="00FD6A36" w:rsidRDefault="00EA4D40" w:rsidP="00FD6A36">
            <w:pPr>
              <w:pStyle w:val="TableParagraph"/>
              <w:spacing w:before="59"/>
              <w:ind w:left="4505" w:right="4491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Октябрь</w:t>
            </w:r>
          </w:p>
        </w:tc>
      </w:tr>
      <w:tr w:rsidR="00536B39" w:rsidRPr="00FD6A36" w14:paraId="5807D8F0" w14:textId="77777777" w:rsidTr="00266D9F">
        <w:trPr>
          <w:trHeight w:val="435"/>
        </w:trPr>
        <w:tc>
          <w:tcPr>
            <w:tcW w:w="14869" w:type="dxa"/>
            <w:gridSpan w:val="2"/>
          </w:tcPr>
          <w:p w14:paraId="439F7993" w14:textId="77777777" w:rsidR="00536B39" w:rsidRPr="00FD6A36" w:rsidRDefault="00EA4D40" w:rsidP="00FD6A36">
            <w:pPr>
              <w:pStyle w:val="TableParagraph"/>
              <w:spacing w:before="59"/>
              <w:ind w:left="4505" w:right="4495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1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“Огород.”</w:t>
            </w:r>
          </w:p>
        </w:tc>
      </w:tr>
      <w:tr w:rsidR="00536B39" w:rsidRPr="00FD6A36" w14:paraId="4B4B7299" w14:textId="77777777" w:rsidTr="00266D9F">
        <w:trPr>
          <w:trHeight w:val="2262"/>
        </w:trPr>
        <w:tc>
          <w:tcPr>
            <w:tcW w:w="6032" w:type="dxa"/>
          </w:tcPr>
          <w:p w14:paraId="401A558A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 аппарата.</w:t>
            </w:r>
          </w:p>
        </w:tc>
        <w:tc>
          <w:tcPr>
            <w:tcW w:w="8836" w:type="dxa"/>
          </w:tcPr>
          <w:p w14:paraId="4D506D9E" w14:textId="77777777" w:rsidR="00536B39" w:rsidRPr="00FD6A36" w:rsidRDefault="00EA4D40" w:rsidP="00FD6A36">
            <w:pPr>
              <w:pStyle w:val="TableParagraph"/>
              <w:spacing w:before="50"/>
              <w:jc w:val="both"/>
              <w:rPr>
                <w:sz w:val="24"/>
              </w:rPr>
            </w:pPr>
            <w:r w:rsidRPr="00FD6A36">
              <w:rPr>
                <w:sz w:val="24"/>
              </w:rPr>
              <w:t>Знакомство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домиком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Язычка.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«Домик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«Трубочка»,</w:t>
            </w:r>
          </w:p>
          <w:p w14:paraId="218A221D" w14:textId="77777777" w:rsidR="00536B39" w:rsidRPr="00FD6A36" w:rsidRDefault="00EA4D40" w:rsidP="00FD6A36">
            <w:pPr>
              <w:pStyle w:val="TableParagraph"/>
              <w:spacing w:before="36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«Любопытный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язычок»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18E633BA" w14:textId="77777777" w:rsidTr="00266D9F">
        <w:trPr>
          <w:trHeight w:val="967"/>
        </w:trPr>
        <w:tc>
          <w:tcPr>
            <w:tcW w:w="6032" w:type="dxa"/>
          </w:tcPr>
          <w:p w14:paraId="28783D09" w14:textId="77777777" w:rsidR="00536B39" w:rsidRPr="00FD6A36" w:rsidRDefault="00EA4D40" w:rsidP="00FD6A36">
            <w:pPr>
              <w:pStyle w:val="TableParagraph"/>
              <w:spacing w:before="50" w:line="276" w:lineRule="auto"/>
              <w:ind w:left="59" w:right="1220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слуха,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</w:p>
        </w:tc>
        <w:tc>
          <w:tcPr>
            <w:tcW w:w="8836" w:type="dxa"/>
          </w:tcPr>
          <w:p w14:paraId="27CA59DD" w14:textId="77777777" w:rsidR="00536B39" w:rsidRPr="00FD6A36" w:rsidRDefault="00EA4D40" w:rsidP="00FD6A36">
            <w:pPr>
              <w:pStyle w:val="TableParagraph"/>
              <w:spacing w:before="45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«Громко-тихо»</w:t>
            </w:r>
          </w:p>
        </w:tc>
      </w:tr>
      <w:tr w:rsidR="00536B39" w:rsidRPr="00FD6A36" w14:paraId="723F887C" w14:textId="77777777" w:rsidTr="00266D9F">
        <w:trPr>
          <w:trHeight w:val="654"/>
        </w:trPr>
        <w:tc>
          <w:tcPr>
            <w:tcW w:w="6032" w:type="dxa"/>
          </w:tcPr>
          <w:p w14:paraId="525B2223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</w:p>
        </w:tc>
        <w:tc>
          <w:tcPr>
            <w:tcW w:w="8836" w:type="dxa"/>
          </w:tcPr>
          <w:p w14:paraId="0D398211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«Запахи»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4E201C02" w14:textId="77777777" w:rsidTr="00266D9F">
        <w:trPr>
          <w:trHeight w:val="653"/>
        </w:trPr>
        <w:tc>
          <w:tcPr>
            <w:tcW w:w="6032" w:type="dxa"/>
          </w:tcPr>
          <w:p w14:paraId="0A63F3BD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836" w:type="dxa"/>
          </w:tcPr>
          <w:p w14:paraId="378A4259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«Таня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сеяла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горох»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</w:p>
        </w:tc>
      </w:tr>
      <w:tr w:rsidR="00536B39" w:rsidRPr="00FD6A36" w14:paraId="60AD3823" w14:textId="77777777" w:rsidTr="00266D9F">
        <w:trPr>
          <w:trHeight w:val="654"/>
        </w:trPr>
        <w:tc>
          <w:tcPr>
            <w:tcW w:w="6032" w:type="dxa"/>
          </w:tcPr>
          <w:p w14:paraId="40DF6419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836" w:type="dxa"/>
          </w:tcPr>
          <w:p w14:paraId="550FF816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«Готовим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сок»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09C5096E" w14:textId="77777777" w:rsidTr="00266D9F">
        <w:trPr>
          <w:trHeight w:val="659"/>
        </w:trPr>
        <w:tc>
          <w:tcPr>
            <w:tcW w:w="6032" w:type="dxa"/>
          </w:tcPr>
          <w:p w14:paraId="704F6FE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836" w:type="dxa"/>
          </w:tcPr>
          <w:p w14:paraId="3283EA6C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Подвижная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«Овощи»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Рассказы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описания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картинному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плану.</w:t>
            </w:r>
          </w:p>
        </w:tc>
      </w:tr>
      <w:tr w:rsidR="00536B39" w:rsidRPr="00FD6A36" w14:paraId="33C76683" w14:textId="77777777" w:rsidTr="00266D9F">
        <w:trPr>
          <w:trHeight w:val="653"/>
        </w:trPr>
        <w:tc>
          <w:tcPr>
            <w:tcW w:w="6032" w:type="dxa"/>
          </w:tcPr>
          <w:p w14:paraId="67076C6B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836" w:type="dxa"/>
          </w:tcPr>
          <w:p w14:paraId="22D72C33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«Устали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овощи»</w:t>
            </w:r>
          </w:p>
        </w:tc>
      </w:tr>
      <w:tr w:rsidR="00536B39" w:rsidRPr="00FD6A36" w14:paraId="3E0969A7" w14:textId="77777777" w:rsidTr="00266D9F">
        <w:trPr>
          <w:trHeight w:val="431"/>
        </w:trPr>
        <w:tc>
          <w:tcPr>
            <w:tcW w:w="14869" w:type="dxa"/>
            <w:gridSpan w:val="2"/>
          </w:tcPr>
          <w:p w14:paraId="03B47C18" w14:textId="77777777" w:rsidR="00536B39" w:rsidRPr="00FD6A36" w:rsidRDefault="00EA4D40" w:rsidP="00FD6A36">
            <w:pPr>
              <w:pStyle w:val="TableParagraph"/>
              <w:spacing w:before="54"/>
              <w:ind w:left="4505" w:right="4492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2 –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3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“Сад.</w:t>
            </w:r>
            <w:r w:rsidRPr="00FD6A36">
              <w:rPr>
                <w:b/>
                <w:spacing w:val="-7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Фрукты”.</w:t>
            </w:r>
          </w:p>
        </w:tc>
      </w:tr>
      <w:tr w:rsidR="00536B39" w:rsidRPr="00FD6A36" w14:paraId="62EE03D2" w14:textId="77777777" w:rsidTr="00266D9F">
        <w:trPr>
          <w:trHeight w:val="653"/>
        </w:trPr>
        <w:tc>
          <w:tcPr>
            <w:tcW w:w="6032" w:type="dxa"/>
          </w:tcPr>
          <w:p w14:paraId="0A2709B5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836" w:type="dxa"/>
          </w:tcPr>
          <w:p w14:paraId="16AC16A9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«Яблоко»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«Банан»,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«Почистим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зубки»,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«Качели»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0242291F" w14:textId="77777777" w:rsidTr="00266D9F">
        <w:trPr>
          <w:trHeight w:val="654"/>
        </w:trPr>
        <w:tc>
          <w:tcPr>
            <w:tcW w:w="6032" w:type="dxa"/>
          </w:tcPr>
          <w:p w14:paraId="6015727E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6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внимания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восприятия.</w:t>
            </w:r>
          </w:p>
        </w:tc>
        <w:tc>
          <w:tcPr>
            <w:tcW w:w="8836" w:type="dxa"/>
          </w:tcPr>
          <w:p w14:paraId="31D6387F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Мультимедийная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«Звуки,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которые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издает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человек»</w:t>
            </w:r>
          </w:p>
        </w:tc>
      </w:tr>
      <w:tr w:rsidR="00536B39" w:rsidRPr="00FD6A36" w14:paraId="39BF46DD" w14:textId="77777777" w:rsidTr="00266D9F">
        <w:trPr>
          <w:trHeight w:val="653"/>
        </w:trPr>
        <w:tc>
          <w:tcPr>
            <w:tcW w:w="6032" w:type="dxa"/>
          </w:tcPr>
          <w:p w14:paraId="3F303A97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836" w:type="dxa"/>
          </w:tcPr>
          <w:p w14:paraId="384492C4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«Прожорливые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фрукты»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(пособие)</w:t>
            </w:r>
          </w:p>
        </w:tc>
      </w:tr>
    </w:tbl>
    <w:p w14:paraId="7A0E6812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7A5E5F7E" w14:textId="77777777">
        <w:trPr>
          <w:trHeight w:val="662"/>
        </w:trPr>
        <w:tc>
          <w:tcPr>
            <w:tcW w:w="6093" w:type="dxa"/>
          </w:tcPr>
          <w:p w14:paraId="15BB67F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</w:t>
            </w:r>
          </w:p>
        </w:tc>
        <w:tc>
          <w:tcPr>
            <w:tcW w:w="8926" w:type="dxa"/>
          </w:tcPr>
          <w:p w14:paraId="518F1D28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Динамическое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«По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дороге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золоченой…»</w:t>
            </w:r>
          </w:p>
        </w:tc>
      </w:tr>
      <w:tr w:rsidR="00536B39" w:rsidRPr="00FD6A36" w14:paraId="58F36542" w14:textId="77777777">
        <w:trPr>
          <w:trHeight w:val="1204"/>
        </w:trPr>
        <w:tc>
          <w:tcPr>
            <w:tcW w:w="6093" w:type="dxa"/>
          </w:tcPr>
          <w:p w14:paraId="11826E6B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53D2CC45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Соединение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одноименных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пальцев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базар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ходили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мы…»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3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8</w:t>
            </w:r>
          </w:p>
        </w:tc>
      </w:tr>
      <w:tr w:rsidR="00536B39" w:rsidRPr="00FD6A36" w14:paraId="1A1CCE08" w14:textId="77777777">
        <w:trPr>
          <w:trHeight w:val="979"/>
        </w:trPr>
        <w:tc>
          <w:tcPr>
            <w:tcW w:w="6093" w:type="dxa"/>
          </w:tcPr>
          <w:p w14:paraId="0C8067ED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лексико-грамматических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категорий</w:t>
            </w:r>
          </w:p>
        </w:tc>
        <w:tc>
          <w:tcPr>
            <w:tcW w:w="8926" w:type="dxa"/>
          </w:tcPr>
          <w:p w14:paraId="351FA57F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«Какой?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Какая?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Какое?»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игр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описание</w:t>
            </w:r>
            <w:proofErr w:type="gramStart"/>
            <w:r w:rsidRPr="00FD6A36">
              <w:rPr>
                <w:sz w:val="24"/>
              </w:rPr>
              <w:t>)</w:t>
            </w:r>
            <w:proofErr w:type="gramEnd"/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Расставь картинки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местам.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Рассказ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«Сбор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фруктов»</w:t>
            </w:r>
            <w:r w:rsidRPr="00FD6A36">
              <w:rPr>
                <w:spacing w:val="-4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Арбекова</w:t>
            </w:r>
            <w:proofErr w:type="spellEnd"/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стр.14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альб.1</w:t>
            </w:r>
          </w:p>
        </w:tc>
      </w:tr>
      <w:tr w:rsidR="00536B39" w:rsidRPr="00FD6A36" w14:paraId="7A977860" w14:textId="77777777">
        <w:trPr>
          <w:trHeight w:val="441"/>
        </w:trPr>
        <w:tc>
          <w:tcPr>
            <w:tcW w:w="15019" w:type="dxa"/>
            <w:gridSpan w:val="2"/>
          </w:tcPr>
          <w:p w14:paraId="5E18DB07" w14:textId="77777777" w:rsidR="00536B39" w:rsidRPr="00FD6A36" w:rsidRDefault="00EA4D40" w:rsidP="00FD6A36">
            <w:pPr>
              <w:pStyle w:val="TableParagraph"/>
              <w:spacing w:before="59"/>
              <w:ind w:left="4505" w:right="4493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3 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3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“Дары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осени”.</w:t>
            </w:r>
          </w:p>
        </w:tc>
      </w:tr>
      <w:tr w:rsidR="00536B39" w:rsidRPr="00FD6A36" w14:paraId="6A8F5E5D" w14:textId="77777777">
        <w:trPr>
          <w:trHeight w:val="662"/>
        </w:trPr>
        <w:tc>
          <w:tcPr>
            <w:tcW w:w="6093" w:type="dxa"/>
          </w:tcPr>
          <w:p w14:paraId="1FF1FD1A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 аппарата.</w:t>
            </w:r>
          </w:p>
        </w:tc>
        <w:tc>
          <w:tcPr>
            <w:tcW w:w="8926" w:type="dxa"/>
          </w:tcPr>
          <w:p w14:paraId="21879C99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«Вкусное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варенье»,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«Блинчик»,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«Пирожок»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1066D3BC" w14:textId="77777777">
        <w:trPr>
          <w:trHeight w:val="979"/>
        </w:trPr>
        <w:tc>
          <w:tcPr>
            <w:tcW w:w="6093" w:type="dxa"/>
          </w:tcPr>
          <w:p w14:paraId="19240C40" w14:textId="77777777" w:rsidR="00536B39" w:rsidRPr="00FD6A36" w:rsidRDefault="00EA4D40" w:rsidP="00FD6A36">
            <w:pPr>
              <w:pStyle w:val="TableParagraph"/>
              <w:spacing w:line="276" w:lineRule="auto"/>
              <w:ind w:left="59" w:right="1220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слуха,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</w:p>
        </w:tc>
        <w:tc>
          <w:tcPr>
            <w:tcW w:w="8926" w:type="dxa"/>
          </w:tcPr>
          <w:p w14:paraId="16F6AD66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«Звуки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осеннего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леса»</w:t>
            </w:r>
            <w:r w:rsidRPr="00FD6A36">
              <w:rPr>
                <w:spacing w:val="56"/>
                <w:sz w:val="24"/>
              </w:rPr>
              <w:t xml:space="preserve"> </w:t>
            </w:r>
            <w:r w:rsidRPr="00FD6A36">
              <w:rPr>
                <w:sz w:val="24"/>
              </w:rPr>
              <w:t>(фонограмма)</w:t>
            </w:r>
          </w:p>
        </w:tc>
      </w:tr>
      <w:tr w:rsidR="00536B39" w:rsidRPr="00FD6A36" w14:paraId="0EF22265" w14:textId="77777777">
        <w:trPr>
          <w:trHeight w:val="1074"/>
        </w:trPr>
        <w:tc>
          <w:tcPr>
            <w:tcW w:w="6093" w:type="dxa"/>
          </w:tcPr>
          <w:p w14:paraId="53D5972E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</w:p>
        </w:tc>
        <w:tc>
          <w:tcPr>
            <w:tcW w:w="8926" w:type="dxa"/>
          </w:tcPr>
          <w:p w14:paraId="4415AF47" w14:textId="77777777" w:rsidR="00536B39" w:rsidRPr="00FD6A36" w:rsidRDefault="00EA4D40" w:rsidP="00FD6A36">
            <w:pPr>
              <w:pStyle w:val="TableParagraph"/>
              <w:spacing w:before="54" w:line="276" w:lineRule="auto"/>
              <w:ind w:right="685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«Подуй на варенье через трубочку» (для выработки плавной, длительной,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непрерывной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воздушной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струи, идущей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посередине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языка).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Рот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открыт.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Губы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58"/>
                <w:sz w:val="24"/>
              </w:rPr>
              <w:t xml:space="preserve"> </w:t>
            </w:r>
            <w:r w:rsidRPr="00FD6A36">
              <w:rPr>
                <w:sz w:val="24"/>
              </w:rPr>
              <w:t>улыбке. Язык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свернуть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трубочку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подуть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ладонь,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подставленную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рту.</w:t>
            </w:r>
          </w:p>
        </w:tc>
      </w:tr>
      <w:tr w:rsidR="00536B39" w:rsidRPr="00FD6A36" w14:paraId="19125EF9" w14:textId="77777777">
        <w:trPr>
          <w:trHeight w:val="661"/>
        </w:trPr>
        <w:tc>
          <w:tcPr>
            <w:tcW w:w="6093" w:type="dxa"/>
          </w:tcPr>
          <w:p w14:paraId="7A1E29DF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72393E27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«Ежик»,</w:t>
            </w:r>
          </w:p>
        </w:tc>
      </w:tr>
      <w:tr w:rsidR="00536B39" w:rsidRPr="00FD6A36" w14:paraId="7239371E" w14:textId="77777777">
        <w:trPr>
          <w:trHeight w:val="662"/>
        </w:trPr>
        <w:tc>
          <w:tcPr>
            <w:tcW w:w="6093" w:type="dxa"/>
          </w:tcPr>
          <w:p w14:paraId="70D23339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4B03F776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«Осенний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букет»</w:t>
            </w:r>
          </w:p>
        </w:tc>
      </w:tr>
      <w:tr w:rsidR="00536B39" w:rsidRPr="00FD6A36" w14:paraId="6E5113CF" w14:textId="77777777">
        <w:trPr>
          <w:trHeight w:val="978"/>
        </w:trPr>
        <w:tc>
          <w:tcPr>
            <w:tcW w:w="6093" w:type="dxa"/>
          </w:tcPr>
          <w:p w14:paraId="18045E28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7A9CD981" w14:textId="77777777" w:rsidR="00536B39" w:rsidRPr="00FD6A36" w:rsidRDefault="00EA4D40" w:rsidP="00FD6A36">
            <w:pPr>
              <w:pStyle w:val="TableParagraph"/>
              <w:spacing w:line="271" w:lineRule="auto"/>
              <w:ind w:right="62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Дидактическое упражнение «Подбери словечко: какой, какая, какие?» (картотека игр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5"/>
                <w:sz w:val="24"/>
              </w:rPr>
              <w:t xml:space="preserve"> </w:t>
            </w:r>
            <w:proofErr w:type="gramStart"/>
            <w:r w:rsidRPr="00FD6A36">
              <w:rPr>
                <w:sz w:val="24"/>
              </w:rPr>
              <w:t>описание)Рассказ</w:t>
            </w:r>
            <w:proofErr w:type="gramEnd"/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картинкам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«Опята»</w:t>
            </w:r>
            <w:r w:rsidRPr="00FD6A36">
              <w:rPr>
                <w:spacing w:val="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Арбекова</w:t>
            </w:r>
            <w:proofErr w:type="spellEnd"/>
            <w:r w:rsidRPr="00FD6A36">
              <w:rPr>
                <w:sz w:val="24"/>
              </w:rPr>
              <w:t xml:space="preserve"> стр.6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альб.1</w:t>
            </w:r>
          </w:p>
        </w:tc>
      </w:tr>
      <w:tr w:rsidR="00536B39" w:rsidRPr="00FD6A36" w14:paraId="67A9FD5C" w14:textId="77777777">
        <w:trPr>
          <w:trHeight w:val="661"/>
        </w:trPr>
        <w:tc>
          <w:tcPr>
            <w:tcW w:w="6093" w:type="dxa"/>
          </w:tcPr>
          <w:p w14:paraId="3771E668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926" w:type="dxa"/>
          </w:tcPr>
          <w:p w14:paraId="27A10783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«Листики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устали»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(фонограмма)</w:t>
            </w:r>
          </w:p>
        </w:tc>
      </w:tr>
      <w:tr w:rsidR="00536B39" w:rsidRPr="00FD6A36" w14:paraId="13DCC279" w14:textId="77777777">
        <w:trPr>
          <w:trHeight w:val="436"/>
        </w:trPr>
        <w:tc>
          <w:tcPr>
            <w:tcW w:w="15019" w:type="dxa"/>
            <w:gridSpan w:val="2"/>
          </w:tcPr>
          <w:p w14:paraId="7F69AB47" w14:textId="77777777" w:rsidR="00536B39" w:rsidRPr="00FD6A36" w:rsidRDefault="00EA4D40" w:rsidP="00FD6A36">
            <w:pPr>
              <w:pStyle w:val="TableParagraph"/>
              <w:spacing w:before="59"/>
              <w:ind w:left="4505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4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“Осень”.</w:t>
            </w:r>
          </w:p>
        </w:tc>
      </w:tr>
      <w:tr w:rsidR="00536B39" w:rsidRPr="00FD6A36" w14:paraId="46EB1129" w14:textId="77777777">
        <w:trPr>
          <w:trHeight w:val="666"/>
        </w:trPr>
        <w:tc>
          <w:tcPr>
            <w:tcW w:w="6093" w:type="dxa"/>
          </w:tcPr>
          <w:p w14:paraId="171D6337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5D7404DA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«Дождик»,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«Грибок»,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«Ветерок»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</w:tbl>
    <w:p w14:paraId="42FE364C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644B22DC" w14:textId="77777777">
        <w:trPr>
          <w:trHeight w:val="662"/>
        </w:trPr>
        <w:tc>
          <w:tcPr>
            <w:tcW w:w="6093" w:type="dxa"/>
          </w:tcPr>
          <w:p w14:paraId="2D75EABC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2.</w:t>
            </w:r>
            <w:r w:rsidRPr="00FD6A36">
              <w:rPr>
                <w:spacing w:val="55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внимания.</w:t>
            </w:r>
          </w:p>
        </w:tc>
        <w:tc>
          <w:tcPr>
            <w:tcW w:w="8926" w:type="dxa"/>
          </w:tcPr>
          <w:p w14:paraId="1FBB0212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Различение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звучания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музыкальных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инструментов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(3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5)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0D47E363" w14:textId="77777777">
        <w:trPr>
          <w:trHeight w:val="661"/>
        </w:trPr>
        <w:tc>
          <w:tcPr>
            <w:tcW w:w="6093" w:type="dxa"/>
          </w:tcPr>
          <w:p w14:paraId="31854636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60E35BDC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Дыхательное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«Ветер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листья»</w:t>
            </w:r>
          </w:p>
        </w:tc>
      </w:tr>
      <w:tr w:rsidR="00536B39" w:rsidRPr="00FD6A36" w14:paraId="1854EE82" w14:textId="77777777">
        <w:trPr>
          <w:trHeight w:val="662"/>
        </w:trPr>
        <w:tc>
          <w:tcPr>
            <w:tcW w:w="6093" w:type="dxa"/>
          </w:tcPr>
          <w:p w14:paraId="19EB05FD" w14:textId="77777777" w:rsidR="00536B39" w:rsidRPr="00FD6A36" w:rsidRDefault="00EA4D40" w:rsidP="00FD6A36">
            <w:pPr>
              <w:pStyle w:val="TableParagraph"/>
              <w:spacing w:before="50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</w:t>
            </w:r>
          </w:p>
        </w:tc>
        <w:tc>
          <w:tcPr>
            <w:tcW w:w="8926" w:type="dxa"/>
          </w:tcPr>
          <w:p w14:paraId="68517726" w14:textId="77777777" w:rsidR="00536B39" w:rsidRPr="00FD6A36" w:rsidRDefault="00EA4D40" w:rsidP="00FD6A36">
            <w:pPr>
              <w:pStyle w:val="TableParagraph"/>
              <w:spacing w:before="5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«Дождик»</w:t>
            </w:r>
          </w:p>
        </w:tc>
      </w:tr>
      <w:tr w:rsidR="00536B39" w:rsidRPr="00FD6A36" w14:paraId="5B9BB0B1" w14:textId="77777777">
        <w:trPr>
          <w:trHeight w:val="662"/>
        </w:trPr>
        <w:tc>
          <w:tcPr>
            <w:tcW w:w="6093" w:type="dxa"/>
          </w:tcPr>
          <w:p w14:paraId="0D4EB4D1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1F7B6342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гимнастика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«Осенний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букет»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6458D0AE" w14:textId="77777777">
        <w:trPr>
          <w:trHeight w:val="666"/>
        </w:trPr>
        <w:tc>
          <w:tcPr>
            <w:tcW w:w="6093" w:type="dxa"/>
          </w:tcPr>
          <w:p w14:paraId="7ED66EB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036211FD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Повторение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стихотворения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«Осень»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(М.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Худякова)</w:t>
            </w:r>
          </w:p>
        </w:tc>
      </w:tr>
      <w:tr w:rsidR="00536B39" w:rsidRPr="00FD6A36" w14:paraId="4AEE4A6B" w14:textId="77777777">
        <w:trPr>
          <w:trHeight w:val="436"/>
        </w:trPr>
        <w:tc>
          <w:tcPr>
            <w:tcW w:w="15019" w:type="dxa"/>
            <w:gridSpan w:val="2"/>
          </w:tcPr>
          <w:p w14:paraId="3E4A7EC6" w14:textId="77777777" w:rsidR="00536B39" w:rsidRPr="00FD6A36" w:rsidRDefault="00EA4D40" w:rsidP="00FD6A36">
            <w:pPr>
              <w:pStyle w:val="TableParagraph"/>
              <w:spacing w:before="54"/>
              <w:ind w:left="4505" w:right="4495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Ноябрь</w:t>
            </w:r>
          </w:p>
        </w:tc>
      </w:tr>
      <w:tr w:rsidR="00536B39" w:rsidRPr="00FD6A36" w14:paraId="38E60985" w14:textId="77777777">
        <w:trPr>
          <w:trHeight w:val="436"/>
        </w:trPr>
        <w:tc>
          <w:tcPr>
            <w:tcW w:w="15019" w:type="dxa"/>
            <w:gridSpan w:val="2"/>
          </w:tcPr>
          <w:p w14:paraId="32A9D891" w14:textId="77777777" w:rsidR="00536B39" w:rsidRPr="00FD6A36" w:rsidRDefault="00EA4D40" w:rsidP="00FD6A36">
            <w:pPr>
              <w:pStyle w:val="TableParagraph"/>
              <w:spacing w:before="54"/>
              <w:ind w:left="4504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1 – я</w:t>
            </w:r>
            <w:r w:rsidRPr="00FD6A36">
              <w:rPr>
                <w:b/>
                <w:spacing w:val="-4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“Как</w:t>
            </w:r>
            <w:r w:rsidRPr="00FD6A36">
              <w:rPr>
                <w:b/>
                <w:spacing w:val="-3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звери</w:t>
            </w:r>
            <w:r w:rsidRPr="00FD6A36">
              <w:rPr>
                <w:b/>
                <w:spacing w:val="-4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к зиме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готовятся”.</w:t>
            </w:r>
          </w:p>
        </w:tc>
      </w:tr>
      <w:tr w:rsidR="00536B39" w:rsidRPr="00FD6A36" w14:paraId="29521225" w14:textId="77777777">
        <w:trPr>
          <w:trHeight w:val="662"/>
        </w:trPr>
        <w:tc>
          <w:tcPr>
            <w:tcW w:w="6093" w:type="dxa"/>
          </w:tcPr>
          <w:p w14:paraId="6C07FACC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 аппарата.</w:t>
            </w:r>
          </w:p>
        </w:tc>
        <w:tc>
          <w:tcPr>
            <w:tcW w:w="8926" w:type="dxa"/>
          </w:tcPr>
          <w:p w14:paraId="092D48E4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«Подуй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чай»,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«Вкусное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варенье»,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«Блинчик»,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«Пирожок»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1D17CB2A" w14:textId="77777777">
        <w:trPr>
          <w:trHeight w:val="978"/>
        </w:trPr>
        <w:tc>
          <w:tcPr>
            <w:tcW w:w="6093" w:type="dxa"/>
          </w:tcPr>
          <w:p w14:paraId="4C8EDB93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1220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слуха,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</w:p>
        </w:tc>
        <w:tc>
          <w:tcPr>
            <w:tcW w:w="8926" w:type="dxa"/>
          </w:tcPr>
          <w:p w14:paraId="1F8A70D8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«Отгадай,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кто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говорит?»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(по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сказке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«Три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медведя»)</w:t>
            </w:r>
          </w:p>
        </w:tc>
      </w:tr>
      <w:tr w:rsidR="00536B39" w:rsidRPr="00FD6A36" w14:paraId="3F499E44" w14:textId="77777777">
        <w:trPr>
          <w:trHeight w:val="667"/>
        </w:trPr>
        <w:tc>
          <w:tcPr>
            <w:tcW w:w="6093" w:type="dxa"/>
          </w:tcPr>
          <w:p w14:paraId="34D9C2AE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</w:p>
        </w:tc>
        <w:tc>
          <w:tcPr>
            <w:tcW w:w="8926" w:type="dxa"/>
          </w:tcPr>
          <w:p w14:paraId="210E5E6F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«Дует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холодный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ветерок»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</w:t>
            </w:r>
            <w:proofErr w:type="spellStart"/>
            <w:r w:rsidRPr="00FD6A36">
              <w:rPr>
                <w:sz w:val="24"/>
              </w:rPr>
              <w:t>сссс</w:t>
            </w:r>
            <w:proofErr w:type="spellEnd"/>
            <w:r w:rsidRPr="00FD6A36">
              <w:rPr>
                <w:sz w:val="24"/>
              </w:rPr>
              <w:t>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0E6BEBE1" w14:textId="77777777">
        <w:trPr>
          <w:trHeight w:val="662"/>
        </w:trPr>
        <w:tc>
          <w:tcPr>
            <w:tcW w:w="6093" w:type="dxa"/>
          </w:tcPr>
          <w:p w14:paraId="06497DA9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4C665F89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Динамическое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«Заинька»</w:t>
            </w:r>
          </w:p>
        </w:tc>
      </w:tr>
      <w:tr w:rsidR="00536B39" w:rsidRPr="00FD6A36" w14:paraId="6560F650" w14:textId="77777777">
        <w:trPr>
          <w:trHeight w:val="1204"/>
        </w:trPr>
        <w:tc>
          <w:tcPr>
            <w:tcW w:w="6093" w:type="dxa"/>
          </w:tcPr>
          <w:p w14:paraId="5D44D9CC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356456C1" w14:textId="77777777" w:rsidR="00536B39" w:rsidRPr="00FD6A36" w:rsidRDefault="00EA4D40" w:rsidP="00FD6A36">
            <w:pPr>
              <w:pStyle w:val="TableParagraph"/>
              <w:spacing w:line="271" w:lineRule="auto"/>
              <w:ind w:right="179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подушечек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пальцев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«Шел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медведь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своей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берлоге» -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7</w:t>
            </w:r>
          </w:p>
        </w:tc>
      </w:tr>
      <w:tr w:rsidR="00536B39" w:rsidRPr="00FD6A36" w14:paraId="7603EA76" w14:textId="77777777">
        <w:trPr>
          <w:trHeight w:val="1204"/>
        </w:trPr>
        <w:tc>
          <w:tcPr>
            <w:tcW w:w="6093" w:type="dxa"/>
          </w:tcPr>
          <w:p w14:paraId="53D650D9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5FE8835A" w14:textId="77777777" w:rsidR="00536B39" w:rsidRPr="00FD6A36" w:rsidRDefault="00EA4D40" w:rsidP="00FD6A36">
            <w:pPr>
              <w:pStyle w:val="TableParagraph"/>
              <w:spacing w:before="44" w:line="472" w:lineRule="auto"/>
              <w:ind w:right="62"/>
              <w:jc w:val="both"/>
              <w:rPr>
                <w:sz w:val="24"/>
              </w:rPr>
            </w:pPr>
            <w:r w:rsidRPr="00FD6A36">
              <w:rPr>
                <w:sz w:val="24"/>
              </w:rPr>
              <w:t>Мультимедийная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«Чьи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детки?»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(закрепить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названия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детенышей)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Пересказ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5"/>
                <w:sz w:val="24"/>
              </w:rPr>
              <w:t xml:space="preserve"> </w:t>
            </w:r>
            <w:r w:rsidRPr="00FD6A36">
              <w:rPr>
                <w:sz w:val="24"/>
              </w:rPr>
              <w:t>картинкам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«Волки»</w:t>
            </w:r>
            <w:r w:rsidRPr="00FD6A36">
              <w:rPr>
                <w:spacing w:val="-3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Арбекова</w:t>
            </w:r>
            <w:proofErr w:type="spellEnd"/>
            <w:r w:rsidRPr="00FD6A36">
              <w:rPr>
                <w:sz w:val="24"/>
              </w:rPr>
              <w:t xml:space="preserve"> стр.18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альб.2</w:t>
            </w:r>
          </w:p>
        </w:tc>
      </w:tr>
      <w:tr w:rsidR="00536B39" w:rsidRPr="00FD6A36" w14:paraId="6288EED5" w14:textId="77777777">
        <w:trPr>
          <w:trHeight w:val="661"/>
        </w:trPr>
        <w:tc>
          <w:tcPr>
            <w:tcW w:w="6093" w:type="dxa"/>
          </w:tcPr>
          <w:p w14:paraId="0F4697BF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926" w:type="dxa"/>
          </w:tcPr>
          <w:p w14:paraId="22383D00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релаксацию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«Звери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 птицы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спят»</w:t>
            </w:r>
          </w:p>
        </w:tc>
      </w:tr>
    </w:tbl>
    <w:p w14:paraId="3A3F464F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47AF9BA9" w14:textId="77777777">
        <w:trPr>
          <w:trHeight w:val="436"/>
        </w:trPr>
        <w:tc>
          <w:tcPr>
            <w:tcW w:w="15019" w:type="dxa"/>
            <w:gridSpan w:val="2"/>
          </w:tcPr>
          <w:p w14:paraId="287911E1" w14:textId="77777777" w:rsidR="00536B39" w:rsidRPr="00FD6A36" w:rsidRDefault="00EA4D40" w:rsidP="00FD6A36">
            <w:pPr>
              <w:pStyle w:val="TableParagraph"/>
              <w:spacing w:before="59"/>
              <w:ind w:left="4504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lastRenderedPageBreak/>
              <w:t>2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“Почему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медведь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зимой спит”.</w:t>
            </w:r>
          </w:p>
        </w:tc>
      </w:tr>
      <w:tr w:rsidR="00536B39" w:rsidRPr="00FD6A36" w14:paraId="0C919601" w14:textId="77777777">
        <w:trPr>
          <w:trHeight w:val="661"/>
        </w:trPr>
        <w:tc>
          <w:tcPr>
            <w:tcW w:w="6093" w:type="dxa"/>
          </w:tcPr>
          <w:p w14:paraId="36F381B4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36C3B207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«Домик</w:t>
            </w:r>
            <w:r w:rsidRPr="00FD6A36">
              <w:rPr>
                <w:spacing w:val="-13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 «Бублик», «Вкусное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варенье»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5DF31CB8" w14:textId="77777777">
        <w:trPr>
          <w:trHeight w:val="983"/>
        </w:trPr>
        <w:tc>
          <w:tcPr>
            <w:tcW w:w="6093" w:type="dxa"/>
          </w:tcPr>
          <w:p w14:paraId="48346793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214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5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внимания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силы 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высоты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1D76499F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«Угадай 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изобрази»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(изменение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одного</w:t>
            </w:r>
            <w:r w:rsidRPr="00FD6A36">
              <w:rPr>
                <w:spacing w:val="2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звукокомплекса</w:t>
            </w:r>
            <w:proofErr w:type="spellEnd"/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высоте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силе)</w:t>
            </w:r>
          </w:p>
        </w:tc>
      </w:tr>
      <w:tr w:rsidR="00536B39" w:rsidRPr="00FD6A36" w14:paraId="55580D66" w14:textId="77777777">
        <w:trPr>
          <w:trHeight w:val="662"/>
        </w:trPr>
        <w:tc>
          <w:tcPr>
            <w:tcW w:w="6093" w:type="dxa"/>
          </w:tcPr>
          <w:p w14:paraId="52A1B561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20B831B7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 на</w:t>
            </w:r>
            <w:r w:rsidRPr="00FD6A36">
              <w:rPr>
                <w:spacing w:val="-5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поддувание</w:t>
            </w:r>
            <w:proofErr w:type="spellEnd"/>
            <w:r w:rsidRPr="00FD6A36">
              <w:rPr>
                <w:sz w:val="24"/>
              </w:rPr>
              <w:t xml:space="preserve"> «Сдуй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осу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с носа у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мишки»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(пособие)</w:t>
            </w:r>
          </w:p>
        </w:tc>
      </w:tr>
      <w:tr w:rsidR="00536B39" w:rsidRPr="00FD6A36" w14:paraId="1006EC30" w14:textId="77777777">
        <w:trPr>
          <w:trHeight w:val="661"/>
        </w:trPr>
        <w:tc>
          <w:tcPr>
            <w:tcW w:w="6093" w:type="dxa"/>
          </w:tcPr>
          <w:p w14:paraId="2E06ECAE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</w:t>
            </w:r>
          </w:p>
        </w:tc>
        <w:tc>
          <w:tcPr>
            <w:tcW w:w="8926" w:type="dxa"/>
          </w:tcPr>
          <w:p w14:paraId="5AB294E5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Динамическое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«Грибы»</w:t>
            </w:r>
          </w:p>
        </w:tc>
      </w:tr>
      <w:tr w:rsidR="00536B39" w:rsidRPr="00FD6A36" w14:paraId="77523F20" w14:textId="77777777">
        <w:trPr>
          <w:trHeight w:val="1204"/>
        </w:trPr>
        <w:tc>
          <w:tcPr>
            <w:tcW w:w="6093" w:type="dxa"/>
          </w:tcPr>
          <w:p w14:paraId="749F9C7D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2A436A50" w14:textId="77777777" w:rsidR="00536B39" w:rsidRPr="00FD6A36" w:rsidRDefault="00EA4D40" w:rsidP="00FD6A36">
            <w:pPr>
              <w:pStyle w:val="TableParagraph"/>
              <w:spacing w:before="50" w:line="276" w:lineRule="auto"/>
              <w:ind w:right="179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подушечек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пальцев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«Шел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медведь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своей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берлоге» -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7</w:t>
            </w:r>
          </w:p>
        </w:tc>
      </w:tr>
      <w:tr w:rsidR="00536B39" w:rsidRPr="00FD6A36" w14:paraId="2C1C6A1A" w14:textId="77777777">
        <w:trPr>
          <w:trHeight w:val="662"/>
        </w:trPr>
        <w:tc>
          <w:tcPr>
            <w:tcW w:w="6093" w:type="dxa"/>
          </w:tcPr>
          <w:p w14:paraId="294C9414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79D99B01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Беседа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сказке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Сутеева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«Дядя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Миша»</w:t>
            </w:r>
          </w:p>
        </w:tc>
      </w:tr>
      <w:tr w:rsidR="00536B39" w:rsidRPr="00FD6A36" w14:paraId="39F58A07" w14:textId="77777777">
        <w:trPr>
          <w:trHeight w:val="978"/>
        </w:trPr>
        <w:tc>
          <w:tcPr>
            <w:tcW w:w="6093" w:type="dxa"/>
          </w:tcPr>
          <w:p w14:paraId="591F4148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926" w:type="dxa"/>
          </w:tcPr>
          <w:p w14:paraId="1F185F32" w14:textId="77777777" w:rsidR="00536B39" w:rsidRPr="00FD6A36" w:rsidRDefault="00EA4D40" w:rsidP="00FD6A36">
            <w:pPr>
              <w:pStyle w:val="TableParagraph"/>
              <w:spacing w:before="5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«Медведь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уснул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берлоге»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(фонограмма</w:t>
            </w:r>
          </w:p>
          <w:p w14:paraId="0508B432" w14:textId="77777777" w:rsidR="00536B39" w:rsidRPr="00FD6A36" w:rsidRDefault="00EA4D40" w:rsidP="00FD6A36">
            <w:pPr>
              <w:pStyle w:val="TableParagraph"/>
              <w:spacing w:before="36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«Колыбельная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медведицы»)</w:t>
            </w:r>
          </w:p>
        </w:tc>
      </w:tr>
      <w:tr w:rsidR="00536B39" w:rsidRPr="00FD6A36" w14:paraId="3BDB0196" w14:textId="77777777">
        <w:trPr>
          <w:trHeight w:val="441"/>
        </w:trPr>
        <w:tc>
          <w:tcPr>
            <w:tcW w:w="15019" w:type="dxa"/>
            <w:gridSpan w:val="2"/>
          </w:tcPr>
          <w:p w14:paraId="1BBCFA4C" w14:textId="77777777" w:rsidR="00536B39" w:rsidRPr="00FD6A36" w:rsidRDefault="00EA4D40" w:rsidP="00FD6A36">
            <w:pPr>
              <w:pStyle w:val="TableParagraph"/>
              <w:spacing w:before="59"/>
              <w:ind w:left="4505" w:right="4492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3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 “Игрушки”.</w:t>
            </w:r>
          </w:p>
        </w:tc>
      </w:tr>
      <w:tr w:rsidR="00536B39" w:rsidRPr="00FD6A36" w14:paraId="63296B55" w14:textId="77777777">
        <w:trPr>
          <w:trHeight w:val="1204"/>
        </w:trPr>
        <w:tc>
          <w:tcPr>
            <w:tcW w:w="6093" w:type="dxa"/>
          </w:tcPr>
          <w:p w14:paraId="5BD8B860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 аппарата.</w:t>
            </w:r>
          </w:p>
        </w:tc>
        <w:tc>
          <w:tcPr>
            <w:tcW w:w="8926" w:type="dxa"/>
          </w:tcPr>
          <w:p w14:paraId="24260F65" w14:textId="77777777" w:rsidR="00536B39" w:rsidRPr="00FD6A36" w:rsidRDefault="00EA4D40" w:rsidP="00FD6A36">
            <w:pPr>
              <w:pStyle w:val="TableParagraph"/>
              <w:spacing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языка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8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Говорушей</w:t>
            </w:r>
            <w:proofErr w:type="spellEnd"/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«Язычок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погладим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ласково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губами…»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(картотека).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«Лошадка»</w:t>
            </w:r>
          </w:p>
        </w:tc>
      </w:tr>
      <w:tr w:rsidR="00536B39" w:rsidRPr="00FD6A36" w14:paraId="39851DE7" w14:textId="77777777">
        <w:trPr>
          <w:trHeight w:val="662"/>
        </w:trPr>
        <w:tc>
          <w:tcPr>
            <w:tcW w:w="6093" w:type="dxa"/>
          </w:tcPr>
          <w:p w14:paraId="47078D52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внимания,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чувства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ритма.</w:t>
            </w:r>
          </w:p>
        </w:tc>
        <w:tc>
          <w:tcPr>
            <w:tcW w:w="8926" w:type="dxa"/>
          </w:tcPr>
          <w:p w14:paraId="07C55CC8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«Волшебный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барабан»</w:t>
            </w:r>
          </w:p>
        </w:tc>
      </w:tr>
      <w:tr w:rsidR="00536B39" w:rsidRPr="00FD6A36" w14:paraId="6A9B63E0" w14:textId="77777777">
        <w:trPr>
          <w:trHeight w:val="661"/>
        </w:trPr>
        <w:tc>
          <w:tcPr>
            <w:tcW w:w="6093" w:type="dxa"/>
          </w:tcPr>
          <w:p w14:paraId="42D8F811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</w:p>
        </w:tc>
        <w:tc>
          <w:tcPr>
            <w:tcW w:w="8926" w:type="dxa"/>
          </w:tcPr>
          <w:p w14:paraId="18B17327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«Воздушный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шарик»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  <w:tr w:rsidR="00536B39" w:rsidRPr="00FD6A36" w14:paraId="1455CF76" w14:textId="77777777">
        <w:trPr>
          <w:trHeight w:val="662"/>
        </w:trPr>
        <w:tc>
          <w:tcPr>
            <w:tcW w:w="6093" w:type="dxa"/>
          </w:tcPr>
          <w:p w14:paraId="665377DE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2B2A6447" w14:textId="77777777" w:rsidR="00536B39" w:rsidRPr="00FD6A36" w:rsidRDefault="00EA4D40" w:rsidP="00FD6A36">
            <w:pPr>
              <w:pStyle w:val="TableParagraph"/>
              <w:spacing w:before="45"/>
              <w:jc w:val="both"/>
              <w:rPr>
                <w:sz w:val="24"/>
              </w:rPr>
            </w:pPr>
            <w:r w:rsidRPr="00FD6A36">
              <w:rPr>
                <w:sz w:val="24"/>
              </w:rPr>
              <w:t>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спины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«Паровоз»</w:t>
            </w:r>
          </w:p>
        </w:tc>
      </w:tr>
      <w:tr w:rsidR="00536B39" w:rsidRPr="00FD6A36" w14:paraId="4881CDE2" w14:textId="77777777">
        <w:trPr>
          <w:trHeight w:val="662"/>
        </w:trPr>
        <w:tc>
          <w:tcPr>
            <w:tcW w:w="6093" w:type="dxa"/>
          </w:tcPr>
          <w:p w14:paraId="3B04A946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3CDEC03E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гимнастика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«Танины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игрушки»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</w:t>
            </w:r>
          </w:p>
        </w:tc>
      </w:tr>
    </w:tbl>
    <w:p w14:paraId="36C43C41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42E4C6ED" w14:textId="77777777">
        <w:trPr>
          <w:trHeight w:val="662"/>
        </w:trPr>
        <w:tc>
          <w:tcPr>
            <w:tcW w:w="6093" w:type="dxa"/>
          </w:tcPr>
          <w:p w14:paraId="21486BB2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72585C95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Игры «Узнай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ощупь»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(«Ящик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ощущений»),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«Какой?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Какая?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Какое?»</w:t>
            </w:r>
          </w:p>
        </w:tc>
      </w:tr>
      <w:tr w:rsidR="00536B39" w:rsidRPr="00FD6A36" w14:paraId="6D7860FE" w14:textId="77777777">
        <w:trPr>
          <w:trHeight w:val="661"/>
        </w:trPr>
        <w:tc>
          <w:tcPr>
            <w:tcW w:w="6093" w:type="dxa"/>
          </w:tcPr>
          <w:p w14:paraId="5DB0433E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926" w:type="dxa"/>
          </w:tcPr>
          <w:p w14:paraId="4E1096DC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«Спать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пора,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уснул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бычок…»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(«Колыбельная»)</w:t>
            </w:r>
          </w:p>
        </w:tc>
      </w:tr>
      <w:tr w:rsidR="00536B39" w:rsidRPr="00FD6A36" w14:paraId="00EE46D6" w14:textId="77777777">
        <w:trPr>
          <w:trHeight w:val="436"/>
        </w:trPr>
        <w:tc>
          <w:tcPr>
            <w:tcW w:w="15019" w:type="dxa"/>
            <w:gridSpan w:val="2"/>
          </w:tcPr>
          <w:p w14:paraId="3E2DDFC4" w14:textId="77777777" w:rsidR="00536B39" w:rsidRPr="00FD6A36" w:rsidRDefault="00EA4D40" w:rsidP="00FD6A36">
            <w:pPr>
              <w:pStyle w:val="TableParagraph"/>
              <w:spacing w:before="59"/>
              <w:ind w:left="4505" w:right="4492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4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 “Игрушки”.</w:t>
            </w:r>
          </w:p>
        </w:tc>
      </w:tr>
      <w:tr w:rsidR="00536B39" w:rsidRPr="00FD6A36" w14:paraId="55BB287A" w14:textId="77777777">
        <w:trPr>
          <w:trHeight w:val="983"/>
        </w:trPr>
        <w:tc>
          <w:tcPr>
            <w:tcW w:w="6093" w:type="dxa"/>
          </w:tcPr>
          <w:p w14:paraId="5020310B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7E0660C4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языка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8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Говорушей</w:t>
            </w:r>
            <w:proofErr w:type="spellEnd"/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«Язычок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погладим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ласково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губами…»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(картотека).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«Шарик лопнул».</w:t>
            </w:r>
          </w:p>
        </w:tc>
      </w:tr>
      <w:tr w:rsidR="00536B39" w:rsidRPr="00FD6A36" w14:paraId="6C254479" w14:textId="77777777">
        <w:trPr>
          <w:trHeight w:val="661"/>
        </w:trPr>
        <w:tc>
          <w:tcPr>
            <w:tcW w:w="6093" w:type="dxa"/>
          </w:tcPr>
          <w:p w14:paraId="080CB21B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5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внимания.</w:t>
            </w:r>
          </w:p>
        </w:tc>
        <w:tc>
          <w:tcPr>
            <w:tcW w:w="8926" w:type="dxa"/>
          </w:tcPr>
          <w:p w14:paraId="6A196ADB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«Угадай, чей голосок?»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игр)</w:t>
            </w:r>
          </w:p>
        </w:tc>
      </w:tr>
      <w:tr w:rsidR="00536B39" w:rsidRPr="00FD6A36" w14:paraId="29470CDD" w14:textId="77777777">
        <w:trPr>
          <w:trHeight w:val="979"/>
        </w:trPr>
        <w:tc>
          <w:tcPr>
            <w:tcW w:w="6093" w:type="dxa"/>
          </w:tcPr>
          <w:p w14:paraId="6CC0CBE4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3B5AE66F" w14:textId="77777777" w:rsidR="00536B39" w:rsidRPr="00FD6A36" w:rsidRDefault="00EA4D40" w:rsidP="00FD6A36">
            <w:pPr>
              <w:pStyle w:val="TableParagraph"/>
              <w:spacing w:before="50" w:line="276" w:lineRule="auto"/>
              <w:ind w:right="179"/>
              <w:jc w:val="both"/>
              <w:rPr>
                <w:sz w:val="24"/>
              </w:rPr>
            </w:pPr>
            <w:r w:rsidRPr="00FD6A36">
              <w:rPr>
                <w:sz w:val="24"/>
              </w:rPr>
              <w:t xml:space="preserve">Упр. «Покачай игрушку на животике» (развитие </w:t>
            </w:r>
            <w:proofErr w:type="spellStart"/>
            <w:r w:rsidRPr="00FD6A36">
              <w:rPr>
                <w:sz w:val="24"/>
              </w:rPr>
              <w:t>нижнедиафрагмального</w:t>
            </w:r>
            <w:proofErr w:type="spellEnd"/>
            <w:r w:rsidRPr="00FD6A36">
              <w:rPr>
                <w:sz w:val="24"/>
              </w:rPr>
              <w:t xml:space="preserve"> дыхания) -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</w:t>
            </w:r>
          </w:p>
        </w:tc>
      </w:tr>
      <w:tr w:rsidR="00536B39" w:rsidRPr="00FD6A36" w14:paraId="73DA85B8" w14:textId="77777777">
        <w:trPr>
          <w:trHeight w:val="979"/>
        </w:trPr>
        <w:tc>
          <w:tcPr>
            <w:tcW w:w="6093" w:type="dxa"/>
          </w:tcPr>
          <w:p w14:paraId="25C53A47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7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речи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лица.</w:t>
            </w:r>
          </w:p>
        </w:tc>
        <w:tc>
          <w:tcPr>
            <w:tcW w:w="8926" w:type="dxa"/>
          </w:tcPr>
          <w:p w14:paraId="1A596DEB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биологически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активных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зон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«Наступили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холода»</w:t>
            </w:r>
          </w:p>
        </w:tc>
      </w:tr>
      <w:tr w:rsidR="00536B39" w:rsidRPr="00FD6A36" w14:paraId="7AC50BC6" w14:textId="77777777">
        <w:trPr>
          <w:trHeight w:val="1204"/>
        </w:trPr>
        <w:tc>
          <w:tcPr>
            <w:tcW w:w="6093" w:type="dxa"/>
          </w:tcPr>
          <w:p w14:paraId="2148CA46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00849E99" w14:textId="77777777" w:rsidR="00536B39" w:rsidRPr="00FD6A36" w:rsidRDefault="00EA4D40" w:rsidP="00FD6A36">
            <w:pPr>
              <w:pStyle w:val="TableParagraph"/>
              <w:spacing w:line="472" w:lineRule="auto"/>
              <w:ind w:right="4112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Кинезиологическое</w:t>
            </w:r>
            <w:proofErr w:type="spellEnd"/>
            <w:r w:rsidRPr="00FD6A36">
              <w:rPr>
                <w:spacing w:val="-15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«Оладушки»,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с.12</w:t>
            </w:r>
          </w:p>
        </w:tc>
      </w:tr>
      <w:tr w:rsidR="00536B39" w:rsidRPr="00FD6A36" w14:paraId="006C5FB3" w14:textId="77777777">
        <w:trPr>
          <w:trHeight w:val="667"/>
        </w:trPr>
        <w:tc>
          <w:tcPr>
            <w:tcW w:w="6093" w:type="dxa"/>
          </w:tcPr>
          <w:p w14:paraId="7461B3F9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63424560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Описание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игрушки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мнемосхеме.</w:t>
            </w:r>
          </w:p>
        </w:tc>
      </w:tr>
      <w:tr w:rsidR="00536B39" w:rsidRPr="00FD6A36" w14:paraId="10C9F252" w14:textId="77777777">
        <w:trPr>
          <w:trHeight w:val="436"/>
        </w:trPr>
        <w:tc>
          <w:tcPr>
            <w:tcW w:w="15019" w:type="dxa"/>
            <w:gridSpan w:val="2"/>
          </w:tcPr>
          <w:p w14:paraId="58A0181D" w14:textId="77777777" w:rsidR="00536B39" w:rsidRPr="00FD6A36" w:rsidRDefault="00EA4D40" w:rsidP="00FD6A36">
            <w:pPr>
              <w:pStyle w:val="TableParagraph"/>
              <w:spacing w:before="54"/>
              <w:ind w:left="4502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Декабрь</w:t>
            </w:r>
          </w:p>
        </w:tc>
      </w:tr>
      <w:tr w:rsidR="00536B39" w:rsidRPr="00FD6A36" w14:paraId="7EE616DE" w14:textId="77777777">
        <w:trPr>
          <w:trHeight w:val="436"/>
        </w:trPr>
        <w:tc>
          <w:tcPr>
            <w:tcW w:w="15019" w:type="dxa"/>
            <w:gridSpan w:val="2"/>
          </w:tcPr>
          <w:p w14:paraId="2E61F44E" w14:textId="77777777" w:rsidR="00536B39" w:rsidRPr="00FD6A36" w:rsidRDefault="00EA4D40" w:rsidP="00FD6A36">
            <w:pPr>
              <w:pStyle w:val="TableParagraph"/>
              <w:spacing w:before="54"/>
              <w:ind w:left="4505" w:right="4492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1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 “Зима”.</w:t>
            </w:r>
          </w:p>
        </w:tc>
      </w:tr>
      <w:tr w:rsidR="00536B39" w:rsidRPr="00FD6A36" w14:paraId="4E23BB4A" w14:textId="77777777">
        <w:trPr>
          <w:trHeight w:val="979"/>
        </w:trPr>
        <w:tc>
          <w:tcPr>
            <w:tcW w:w="6093" w:type="dxa"/>
          </w:tcPr>
          <w:p w14:paraId="5C084E3D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 аппарата.</w:t>
            </w:r>
          </w:p>
        </w:tc>
        <w:tc>
          <w:tcPr>
            <w:tcW w:w="8926" w:type="dxa"/>
          </w:tcPr>
          <w:p w14:paraId="45AE6349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«Домик</w:t>
            </w:r>
            <w:r w:rsidRPr="00FD6A36">
              <w:rPr>
                <w:spacing w:val="-13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 «Лопатка», «Горка»,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«Саночки»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артикуляционных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упражнений)</w:t>
            </w:r>
          </w:p>
        </w:tc>
      </w:tr>
      <w:tr w:rsidR="00536B39" w:rsidRPr="00FD6A36" w14:paraId="6F9E81F8" w14:textId="77777777">
        <w:trPr>
          <w:trHeight w:val="983"/>
        </w:trPr>
        <w:tc>
          <w:tcPr>
            <w:tcW w:w="6093" w:type="dxa"/>
          </w:tcPr>
          <w:p w14:paraId="4BD4E292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468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слуха,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восприятия.</w:t>
            </w:r>
          </w:p>
        </w:tc>
        <w:tc>
          <w:tcPr>
            <w:tcW w:w="8926" w:type="dxa"/>
          </w:tcPr>
          <w:p w14:paraId="4104C8F7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Знакомство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символами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звуков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[а],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[о], [у], [и].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А. Ткаченко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«Звуки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знаки.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Гласные»,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с.3.</w:t>
            </w:r>
          </w:p>
        </w:tc>
      </w:tr>
    </w:tbl>
    <w:p w14:paraId="2EED09EC" w14:textId="77777777" w:rsidR="00536B39" w:rsidRPr="00FD6A36" w:rsidRDefault="00536B39" w:rsidP="00FD6A36">
      <w:pPr>
        <w:spacing w:line="271" w:lineRule="auto"/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52218AF6" w14:textId="77777777">
        <w:trPr>
          <w:trHeight w:val="979"/>
        </w:trPr>
        <w:tc>
          <w:tcPr>
            <w:tcW w:w="6093" w:type="dxa"/>
          </w:tcPr>
          <w:p w14:paraId="56A25BE7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</w:p>
        </w:tc>
        <w:tc>
          <w:tcPr>
            <w:tcW w:w="8926" w:type="dxa"/>
          </w:tcPr>
          <w:p w14:paraId="2DAC9D76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«Сдуй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снежинку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ладошки»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дуть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«Лопаточку»: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«</w:t>
            </w:r>
            <w:proofErr w:type="spellStart"/>
            <w:r w:rsidRPr="00FD6A36">
              <w:rPr>
                <w:sz w:val="24"/>
              </w:rPr>
              <w:t>сссс</w:t>
            </w:r>
            <w:proofErr w:type="spellEnd"/>
            <w:r w:rsidRPr="00FD6A36">
              <w:rPr>
                <w:sz w:val="24"/>
              </w:rPr>
              <w:t>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дыхание)</w:t>
            </w:r>
          </w:p>
        </w:tc>
      </w:tr>
      <w:tr w:rsidR="00536B39" w:rsidRPr="00FD6A36" w14:paraId="160549F7" w14:textId="77777777">
        <w:trPr>
          <w:trHeight w:val="979"/>
        </w:trPr>
        <w:tc>
          <w:tcPr>
            <w:tcW w:w="6093" w:type="dxa"/>
          </w:tcPr>
          <w:p w14:paraId="6BDCEA10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7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речи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лица.</w:t>
            </w:r>
          </w:p>
        </w:tc>
        <w:tc>
          <w:tcPr>
            <w:tcW w:w="8926" w:type="dxa"/>
          </w:tcPr>
          <w:p w14:paraId="150C5AD5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биологически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активных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зон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«Наступили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холода»</w:t>
            </w:r>
          </w:p>
        </w:tc>
      </w:tr>
      <w:tr w:rsidR="00536B39" w:rsidRPr="00FD6A36" w14:paraId="2487153A" w14:textId="77777777">
        <w:trPr>
          <w:trHeight w:val="1209"/>
        </w:trPr>
        <w:tc>
          <w:tcPr>
            <w:tcW w:w="6093" w:type="dxa"/>
          </w:tcPr>
          <w:p w14:paraId="63F33F2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05C9A9E3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79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подушечек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пальцев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«Шел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медведь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своей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берлоге» -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7</w:t>
            </w:r>
          </w:p>
        </w:tc>
      </w:tr>
      <w:tr w:rsidR="00536B39" w:rsidRPr="00FD6A36" w14:paraId="6E5BCF92" w14:textId="77777777">
        <w:trPr>
          <w:trHeight w:val="979"/>
        </w:trPr>
        <w:tc>
          <w:tcPr>
            <w:tcW w:w="6093" w:type="dxa"/>
          </w:tcPr>
          <w:p w14:paraId="6D46088A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32C2985C" w14:textId="77777777" w:rsidR="00536B39" w:rsidRPr="00FD6A36" w:rsidRDefault="00EA4D40" w:rsidP="00FD6A36">
            <w:pPr>
              <w:pStyle w:val="TableParagraph"/>
              <w:spacing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«Подбери словечко»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подбор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прилагательных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для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описания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примет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зимы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 игр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описание)</w:t>
            </w:r>
          </w:p>
        </w:tc>
      </w:tr>
      <w:tr w:rsidR="00536B39" w:rsidRPr="00FD6A36" w14:paraId="1B02BC05" w14:textId="77777777">
        <w:trPr>
          <w:trHeight w:val="661"/>
        </w:trPr>
        <w:tc>
          <w:tcPr>
            <w:tcW w:w="6093" w:type="dxa"/>
          </w:tcPr>
          <w:p w14:paraId="5336FF30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926" w:type="dxa"/>
          </w:tcPr>
          <w:p w14:paraId="7FE8A4AF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релаксацию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«Зимняя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сказка»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(фонограмма)</w:t>
            </w:r>
          </w:p>
        </w:tc>
      </w:tr>
      <w:tr w:rsidR="00536B39" w:rsidRPr="00FD6A36" w14:paraId="7042C0C5" w14:textId="77777777">
        <w:trPr>
          <w:trHeight w:val="436"/>
        </w:trPr>
        <w:tc>
          <w:tcPr>
            <w:tcW w:w="15019" w:type="dxa"/>
            <w:gridSpan w:val="2"/>
          </w:tcPr>
          <w:p w14:paraId="52F3DBC4" w14:textId="77777777" w:rsidR="00536B39" w:rsidRPr="00FD6A36" w:rsidRDefault="00EA4D40" w:rsidP="00FD6A36">
            <w:pPr>
              <w:pStyle w:val="TableParagraph"/>
              <w:spacing w:before="59"/>
              <w:ind w:left="4505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2 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“Зимние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забавы”.</w:t>
            </w:r>
          </w:p>
        </w:tc>
      </w:tr>
      <w:tr w:rsidR="00536B39" w:rsidRPr="00FD6A36" w14:paraId="58ED3804" w14:textId="77777777">
        <w:trPr>
          <w:trHeight w:val="978"/>
        </w:trPr>
        <w:tc>
          <w:tcPr>
            <w:tcW w:w="6093" w:type="dxa"/>
          </w:tcPr>
          <w:p w14:paraId="4BEA4C36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767A9D30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«Домик</w:t>
            </w:r>
            <w:r w:rsidRPr="00FD6A36">
              <w:rPr>
                <w:spacing w:val="-14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«Трубочка»,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«Бублик»,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«Вкусное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варенье»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 артикуляционных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упражнений)</w:t>
            </w:r>
          </w:p>
        </w:tc>
      </w:tr>
      <w:tr w:rsidR="00536B39" w:rsidRPr="00FD6A36" w14:paraId="7A5C89B4" w14:textId="77777777">
        <w:trPr>
          <w:trHeight w:val="984"/>
        </w:trPr>
        <w:tc>
          <w:tcPr>
            <w:tcW w:w="6093" w:type="dxa"/>
          </w:tcPr>
          <w:p w14:paraId="1F8ADBC7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3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силы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высоты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2D1E3178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378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«Читай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губам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покажи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символ»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(узнавание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звуков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артикуляции).</w:t>
            </w:r>
          </w:p>
        </w:tc>
      </w:tr>
      <w:tr w:rsidR="00536B39" w:rsidRPr="00FD6A36" w14:paraId="6E00BCDA" w14:textId="77777777">
        <w:trPr>
          <w:trHeight w:val="661"/>
        </w:trPr>
        <w:tc>
          <w:tcPr>
            <w:tcW w:w="6093" w:type="dxa"/>
          </w:tcPr>
          <w:p w14:paraId="4B1BB8AC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0188891D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«Согреем ладошки»: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</w:t>
            </w:r>
            <w:proofErr w:type="spellStart"/>
            <w:r w:rsidRPr="00FD6A36">
              <w:rPr>
                <w:sz w:val="24"/>
              </w:rPr>
              <w:t>ххх</w:t>
            </w:r>
            <w:proofErr w:type="spellEnd"/>
            <w:r w:rsidRPr="00FD6A36">
              <w:rPr>
                <w:sz w:val="24"/>
              </w:rPr>
              <w:t>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игр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дыхание)</w:t>
            </w:r>
          </w:p>
        </w:tc>
      </w:tr>
      <w:tr w:rsidR="00536B39" w:rsidRPr="00FD6A36" w14:paraId="1381EE12" w14:textId="77777777">
        <w:trPr>
          <w:trHeight w:val="1204"/>
        </w:trPr>
        <w:tc>
          <w:tcPr>
            <w:tcW w:w="6093" w:type="dxa"/>
          </w:tcPr>
          <w:p w14:paraId="2D59F48E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</w:t>
            </w:r>
          </w:p>
        </w:tc>
        <w:tc>
          <w:tcPr>
            <w:tcW w:w="8926" w:type="dxa"/>
          </w:tcPr>
          <w:p w14:paraId="6F07A641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дворе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мороз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ветер»</w:t>
            </w:r>
          </w:p>
        </w:tc>
      </w:tr>
      <w:tr w:rsidR="00536B39" w:rsidRPr="00FD6A36" w14:paraId="196A321E" w14:textId="77777777">
        <w:trPr>
          <w:trHeight w:val="662"/>
        </w:trPr>
        <w:tc>
          <w:tcPr>
            <w:tcW w:w="6093" w:type="dxa"/>
          </w:tcPr>
          <w:p w14:paraId="7A96F616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0C6BAA20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гимнастика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«Снежки»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пальчиковых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игр)</w:t>
            </w:r>
          </w:p>
        </w:tc>
      </w:tr>
      <w:tr w:rsidR="00536B39" w:rsidRPr="00FD6A36" w14:paraId="24EC288F" w14:textId="77777777">
        <w:trPr>
          <w:trHeight w:val="661"/>
        </w:trPr>
        <w:tc>
          <w:tcPr>
            <w:tcW w:w="6093" w:type="dxa"/>
          </w:tcPr>
          <w:p w14:paraId="1A116DFC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29B52228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«Игры детей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зимой»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(подбор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глаголов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составление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простых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предложений)</w:t>
            </w:r>
          </w:p>
        </w:tc>
      </w:tr>
    </w:tbl>
    <w:p w14:paraId="12DCA921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4C7F71EB" w14:textId="77777777">
        <w:trPr>
          <w:trHeight w:val="662"/>
        </w:trPr>
        <w:tc>
          <w:tcPr>
            <w:tcW w:w="6093" w:type="dxa"/>
          </w:tcPr>
          <w:p w14:paraId="36510CCA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926" w:type="dxa"/>
          </w:tcPr>
          <w:p w14:paraId="5E6464E4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релаксацию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«Зимняя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сказка»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(фонограмма)</w:t>
            </w:r>
          </w:p>
        </w:tc>
      </w:tr>
      <w:tr w:rsidR="00536B39" w:rsidRPr="00FD6A36" w14:paraId="138DCF4B" w14:textId="77777777">
        <w:trPr>
          <w:trHeight w:val="436"/>
        </w:trPr>
        <w:tc>
          <w:tcPr>
            <w:tcW w:w="15019" w:type="dxa"/>
            <w:gridSpan w:val="2"/>
          </w:tcPr>
          <w:p w14:paraId="50421E36" w14:textId="77777777" w:rsidR="00536B39" w:rsidRPr="00FD6A36" w:rsidRDefault="00EA4D40" w:rsidP="00FD6A36">
            <w:pPr>
              <w:pStyle w:val="TableParagraph"/>
              <w:spacing w:before="59"/>
              <w:ind w:left="4505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3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“Зимние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забавы”.</w:t>
            </w:r>
          </w:p>
        </w:tc>
      </w:tr>
      <w:tr w:rsidR="00536B39" w:rsidRPr="00FD6A36" w14:paraId="3236B2C9" w14:textId="77777777">
        <w:trPr>
          <w:trHeight w:val="1204"/>
        </w:trPr>
        <w:tc>
          <w:tcPr>
            <w:tcW w:w="6093" w:type="dxa"/>
          </w:tcPr>
          <w:p w14:paraId="42562346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 аппарата.</w:t>
            </w:r>
          </w:p>
        </w:tc>
        <w:tc>
          <w:tcPr>
            <w:tcW w:w="8926" w:type="dxa"/>
          </w:tcPr>
          <w:p w14:paraId="7D9402A7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«Домик</w:t>
            </w:r>
            <w:r w:rsidRPr="00FD6A36">
              <w:rPr>
                <w:spacing w:val="-14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</w:t>
            </w:r>
            <w:r w:rsidRPr="00FD6A36">
              <w:rPr>
                <w:spacing w:val="59"/>
                <w:sz w:val="24"/>
              </w:rPr>
              <w:t xml:space="preserve"> </w:t>
            </w:r>
            <w:r w:rsidRPr="00FD6A36">
              <w:rPr>
                <w:sz w:val="24"/>
              </w:rPr>
              <w:t>«Лопатка»,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«Горка»,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«Саночки»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артикуляционных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упражнений)</w:t>
            </w:r>
          </w:p>
        </w:tc>
      </w:tr>
      <w:tr w:rsidR="00536B39" w:rsidRPr="00FD6A36" w14:paraId="05F5BBE1" w14:textId="77777777">
        <w:trPr>
          <w:trHeight w:val="666"/>
        </w:trPr>
        <w:tc>
          <w:tcPr>
            <w:tcW w:w="6093" w:type="dxa"/>
          </w:tcPr>
          <w:p w14:paraId="77759512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слухового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внимания,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чувства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ритма.</w:t>
            </w:r>
          </w:p>
        </w:tc>
        <w:tc>
          <w:tcPr>
            <w:tcW w:w="8926" w:type="dxa"/>
          </w:tcPr>
          <w:p w14:paraId="74E4BB63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«Нажми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кнопочку»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- протяжное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выделение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1-го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гласного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звука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словах.</w:t>
            </w:r>
          </w:p>
        </w:tc>
      </w:tr>
      <w:tr w:rsidR="00536B39" w:rsidRPr="00FD6A36" w14:paraId="51C43E30" w14:textId="77777777">
        <w:trPr>
          <w:trHeight w:val="661"/>
        </w:trPr>
        <w:tc>
          <w:tcPr>
            <w:tcW w:w="6093" w:type="dxa"/>
          </w:tcPr>
          <w:p w14:paraId="3F356468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</w:p>
        </w:tc>
        <w:tc>
          <w:tcPr>
            <w:tcW w:w="8926" w:type="dxa"/>
          </w:tcPr>
          <w:p w14:paraId="7E59B00F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«Сдуй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снежинку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носа»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 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дыхание)</w:t>
            </w:r>
          </w:p>
        </w:tc>
      </w:tr>
      <w:tr w:rsidR="00536B39" w:rsidRPr="00FD6A36" w14:paraId="3CFCD317" w14:textId="77777777">
        <w:trPr>
          <w:trHeight w:val="662"/>
        </w:trPr>
        <w:tc>
          <w:tcPr>
            <w:tcW w:w="6093" w:type="dxa"/>
          </w:tcPr>
          <w:p w14:paraId="70929253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420460A8" w14:textId="77777777" w:rsidR="00536B39" w:rsidRPr="00FD6A36" w:rsidRDefault="00EA4D40" w:rsidP="00FD6A36">
            <w:pPr>
              <w:pStyle w:val="TableParagraph"/>
              <w:spacing w:before="45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Динамическое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«Мы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слепили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снежный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ком»</w:t>
            </w:r>
          </w:p>
        </w:tc>
      </w:tr>
      <w:tr w:rsidR="00536B39" w:rsidRPr="00FD6A36" w14:paraId="09326A58" w14:textId="77777777">
        <w:trPr>
          <w:trHeight w:val="979"/>
        </w:trPr>
        <w:tc>
          <w:tcPr>
            <w:tcW w:w="6093" w:type="dxa"/>
          </w:tcPr>
          <w:p w14:paraId="4A3AECD3" w14:textId="77777777" w:rsidR="00536B39" w:rsidRPr="00FD6A36" w:rsidRDefault="00EA4D40" w:rsidP="00FD6A36">
            <w:pPr>
              <w:pStyle w:val="TableParagraph"/>
              <w:spacing w:line="276" w:lineRule="auto"/>
              <w:ind w:left="59" w:right="602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рук, пространственной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ориентировки.</w:t>
            </w:r>
          </w:p>
        </w:tc>
        <w:tc>
          <w:tcPr>
            <w:tcW w:w="8926" w:type="dxa"/>
          </w:tcPr>
          <w:p w14:paraId="519C41D4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«Снежки»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(дети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делают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«снежки»,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скомкав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листок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бумаги,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затем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бросают</w:t>
            </w:r>
          </w:p>
          <w:p w14:paraId="7296406C" w14:textId="77777777" w:rsidR="00536B39" w:rsidRPr="00FD6A36" w:rsidRDefault="00EA4D40" w:rsidP="00FD6A36">
            <w:pPr>
              <w:pStyle w:val="TableParagraph"/>
              <w:spacing w:before="41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«снежки»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корзину)</w:t>
            </w:r>
          </w:p>
        </w:tc>
      </w:tr>
      <w:tr w:rsidR="00536B39" w:rsidRPr="00FD6A36" w14:paraId="128A050B" w14:textId="77777777">
        <w:trPr>
          <w:trHeight w:val="661"/>
        </w:trPr>
        <w:tc>
          <w:tcPr>
            <w:tcW w:w="6093" w:type="dxa"/>
          </w:tcPr>
          <w:p w14:paraId="6E26763A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54927B1E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Составление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рассказа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картинке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«Зимние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забавы»</w:t>
            </w:r>
          </w:p>
        </w:tc>
      </w:tr>
      <w:tr w:rsidR="00536B39" w:rsidRPr="00FD6A36" w14:paraId="4EF6C2FE" w14:textId="77777777">
        <w:trPr>
          <w:trHeight w:val="662"/>
        </w:trPr>
        <w:tc>
          <w:tcPr>
            <w:tcW w:w="6093" w:type="dxa"/>
          </w:tcPr>
          <w:p w14:paraId="53F033FD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</w:t>
            </w:r>
          </w:p>
        </w:tc>
        <w:tc>
          <w:tcPr>
            <w:tcW w:w="8926" w:type="dxa"/>
          </w:tcPr>
          <w:p w14:paraId="41074534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«Зимний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сон»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(музыка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для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релаксации)</w:t>
            </w:r>
          </w:p>
        </w:tc>
      </w:tr>
      <w:tr w:rsidR="00536B39" w:rsidRPr="00FD6A36" w14:paraId="75E88258" w14:textId="77777777">
        <w:trPr>
          <w:trHeight w:val="441"/>
        </w:trPr>
        <w:tc>
          <w:tcPr>
            <w:tcW w:w="15019" w:type="dxa"/>
            <w:gridSpan w:val="2"/>
          </w:tcPr>
          <w:p w14:paraId="6BA361B6" w14:textId="77777777" w:rsidR="00536B39" w:rsidRPr="00FD6A36" w:rsidRDefault="00EA4D40" w:rsidP="00FD6A36">
            <w:pPr>
              <w:pStyle w:val="TableParagraph"/>
              <w:spacing w:before="59"/>
              <w:ind w:left="4503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4 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“Новый год</w:t>
            </w:r>
            <w:r w:rsidRPr="00FD6A36">
              <w:rPr>
                <w:b/>
                <w:spacing w:val="-7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к</w:t>
            </w:r>
            <w:r w:rsidRPr="00FD6A36">
              <w:rPr>
                <w:b/>
                <w:spacing w:val="-4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нам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идет”.</w:t>
            </w:r>
          </w:p>
        </w:tc>
      </w:tr>
      <w:tr w:rsidR="00536B39" w:rsidRPr="00FD6A36" w14:paraId="10957D4C" w14:textId="77777777">
        <w:trPr>
          <w:trHeight w:val="979"/>
        </w:trPr>
        <w:tc>
          <w:tcPr>
            <w:tcW w:w="6093" w:type="dxa"/>
          </w:tcPr>
          <w:p w14:paraId="73DD544A" w14:textId="77777777" w:rsidR="00536B39" w:rsidRPr="00FD6A36" w:rsidRDefault="00EA4D40" w:rsidP="00FD6A36">
            <w:pPr>
              <w:pStyle w:val="TableParagraph"/>
              <w:spacing w:before="50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0CF7917F" w14:textId="77777777" w:rsidR="00536B39" w:rsidRPr="00FD6A36" w:rsidRDefault="00EA4D40" w:rsidP="00FD6A36">
            <w:pPr>
              <w:pStyle w:val="TableParagraph"/>
              <w:spacing w:before="50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«Домик</w:t>
            </w:r>
            <w:r w:rsidRPr="00FD6A36">
              <w:rPr>
                <w:spacing w:val="-13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«Лови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снежинку»,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«Сосулька», «Дед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Мороз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санях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едет»,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«Лошадка»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 артикуляционных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упражнений)</w:t>
            </w:r>
          </w:p>
        </w:tc>
      </w:tr>
      <w:tr w:rsidR="00536B39" w:rsidRPr="00FD6A36" w14:paraId="06EE13B8" w14:textId="77777777">
        <w:trPr>
          <w:trHeight w:val="979"/>
        </w:trPr>
        <w:tc>
          <w:tcPr>
            <w:tcW w:w="6093" w:type="dxa"/>
          </w:tcPr>
          <w:p w14:paraId="51F47D03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3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навыков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звукового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анализа,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закрепление</w:t>
            </w:r>
          </w:p>
          <w:p w14:paraId="2B6CC2F8" w14:textId="77777777" w:rsidR="00536B39" w:rsidRPr="00FD6A36" w:rsidRDefault="00EA4D40" w:rsidP="00FD6A36">
            <w:pPr>
              <w:pStyle w:val="TableParagraph"/>
              <w:spacing w:before="36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«символов»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068066A2" w14:textId="77777777" w:rsidR="00536B39" w:rsidRPr="00FD6A36" w:rsidRDefault="00EA4D40" w:rsidP="00FD6A36">
            <w:pPr>
              <w:pStyle w:val="TableParagraph"/>
              <w:spacing w:line="271" w:lineRule="auto"/>
              <w:ind w:right="112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«Магазин подарков»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(«купить»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подарок</w:t>
            </w:r>
            <w:r w:rsidRPr="00FD6A36">
              <w:rPr>
                <w:spacing w:val="54"/>
                <w:sz w:val="24"/>
              </w:rPr>
              <w:t xml:space="preserve"> </w:t>
            </w:r>
            <w:r w:rsidRPr="00FD6A36">
              <w:rPr>
                <w:sz w:val="24"/>
              </w:rPr>
              <w:t>можно, выделив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первый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гласный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звук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слове,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«оплата»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карточка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символом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нужного звука)</w:t>
            </w:r>
            <w:r w:rsidRPr="00FD6A36">
              <w:rPr>
                <w:spacing w:val="6"/>
                <w:sz w:val="24"/>
              </w:rPr>
              <w:t xml:space="preserve"> </w:t>
            </w:r>
            <w:r w:rsidRPr="00FD6A36">
              <w:rPr>
                <w:sz w:val="24"/>
              </w:rPr>
              <w:t>– разработка автора.</w:t>
            </w:r>
          </w:p>
        </w:tc>
      </w:tr>
      <w:tr w:rsidR="00536B39" w:rsidRPr="00FD6A36" w14:paraId="31E0A423" w14:textId="77777777">
        <w:trPr>
          <w:trHeight w:val="662"/>
        </w:trPr>
        <w:tc>
          <w:tcPr>
            <w:tcW w:w="6093" w:type="dxa"/>
          </w:tcPr>
          <w:p w14:paraId="76773C87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5759FA35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Фонопедическая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дыхательная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гимнастика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«Дедушка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Мороз»</w:t>
            </w:r>
          </w:p>
        </w:tc>
      </w:tr>
      <w:tr w:rsidR="00536B39" w:rsidRPr="00FD6A36" w14:paraId="1B188022" w14:textId="77777777">
        <w:trPr>
          <w:trHeight w:val="661"/>
        </w:trPr>
        <w:tc>
          <w:tcPr>
            <w:tcW w:w="6093" w:type="dxa"/>
          </w:tcPr>
          <w:p w14:paraId="1205A73D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7DED7E70" w14:textId="77777777" w:rsidR="00536B39" w:rsidRPr="00FD6A36" w:rsidRDefault="00EA4D40" w:rsidP="00FD6A36">
            <w:pPr>
              <w:pStyle w:val="TableParagraph"/>
              <w:spacing w:before="5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Стихотворение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«Как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горке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снег, снег»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(сопровождать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речь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движениями) -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М. Ю.</w:t>
            </w:r>
          </w:p>
        </w:tc>
      </w:tr>
    </w:tbl>
    <w:p w14:paraId="15F84C21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3C3197A1" w14:textId="77777777">
        <w:trPr>
          <w:trHeight w:val="662"/>
        </w:trPr>
        <w:tc>
          <w:tcPr>
            <w:tcW w:w="6093" w:type="dxa"/>
          </w:tcPr>
          <w:p w14:paraId="718D552B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560941E3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гимнастика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«Новый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год»</w:t>
            </w:r>
          </w:p>
        </w:tc>
      </w:tr>
      <w:tr w:rsidR="00536B39" w:rsidRPr="00FD6A36" w14:paraId="537200C5" w14:textId="77777777">
        <w:trPr>
          <w:trHeight w:val="1204"/>
        </w:trPr>
        <w:tc>
          <w:tcPr>
            <w:tcW w:w="6093" w:type="dxa"/>
          </w:tcPr>
          <w:p w14:paraId="5592C01F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79E14DC9" w14:textId="77777777" w:rsidR="00536B39" w:rsidRPr="00FD6A36" w:rsidRDefault="00EA4D40" w:rsidP="00FD6A36">
            <w:pPr>
              <w:pStyle w:val="TableParagraph"/>
              <w:spacing w:line="472" w:lineRule="auto"/>
              <w:ind w:right="1643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«Загадай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желание»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(описание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желаемого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подарка)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Компьютерная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«Подарки»</w:t>
            </w:r>
          </w:p>
        </w:tc>
      </w:tr>
      <w:tr w:rsidR="00536B39" w:rsidRPr="00FD6A36" w14:paraId="71C0EE97" w14:textId="77777777">
        <w:trPr>
          <w:trHeight w:val="436"/>
        </w:trPr>
        <w:tc>
          <w:tcPr>
            <w:tcW w:w="15019" w:type="dxa"/>
            <w:gridSpan w:val="2"/>
          </w:tcPr>
          <w:p w14:paraId="57945D02" w14:textId="77777777" w:rsidR="00536B39" w:rsidRPr="00FD6A36" w:rsidRDefault="00EA4D40" w:rsidP="00FD6A36">
            <w:pPr>
              <w:pStyle w:val="TableParagraph"/>
              <w:spacing w:before="59"/>
              <w:ind w:left="4505" w:right="4490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Январь</w:t>
            </w:r>
          </w:p>
        </w:tc>
      </w:tr>
      <w:tr w:rsidR="00536B39" w:rsidRPr="00FD6A36" w14:paraId="0FCA5239" w14:textId="77777777">
        <w:trPr>
          <w:trHeight w:val="441"/>
        </w:trPr>
        <w:tc>
          <w:tcPr>
            <w:tcW w:w="15019" w:type="dxa"/>
            <w:gridSpan w:val="2"/>
          </w:tcPr>
          <w:p w14:paraId="118E0108" w14:textId="77777777" w:rsidR="00536B39" w:rsidRPr="00FD6A36" w:rsidRDefault="00EA4D40" w:rsidP="00FD6A36">
            <w:pPr>
              <w:pStyle w:val="TableParagraph"/>
              <w:spacing w:before="59"/>
              <w:ind w:left="4505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2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“Рождество”.</w:t>
            </w:r>
          </w:p>
        </w:tc>
      </w:tr>
      <w:tr w:rsidR="00536B39" w:rsidRPr="00FD6A36" w14:paraId="589124A9" w14:textId="77777777">
        <w:trPr>
          <w:trHeight w:val="752"/>
        </w:trPr>
        <w:tc>
          <w:tcPr>
            <w:tcW w:w="6093" w:type="dxa"/>
          </w:tcPr>
          <w:p w14:paraId="5FC0FEAA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09F6B52D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«Домик</w:t>
            </w:r>
            <w:r w:rsidRPr="00FD6A36">
              <w:rPr>
                <w:spacing w:val="-14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«Лови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снежинку»,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«Сосулька»,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«Горка».</w:t>
            </w:r>
          </w:p>
        </w:tc>
      </w:tr>
      <w:tr w:rsidR="00536B39" w:rsidRPr="00FD6A36" w14:paraId="5949DB66" w14:textId="77777777">
        <w:trPr>
          <w:trHeight w:val="979"/>
        </w:trPr>
        <w:tc>
          <w:tcPr>
            <w:tcW w:w="6093" w:type="dxa"/>
          </w:tcPr>
          <w:p w14:paraId="533852C4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быстроты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реакции,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32CC0E35" w14:textId="77777777" w:rsidR="00536B39" w:rsidRPr="00FD6A36" w:rsidRDefault="00EA4D40" w:rsidP="00FD6A36">
            <w:pPr>
              <w:pStyle w:val="TableParagraph"/>
              <w:spacing w:before="50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«Мячик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мы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ладошкой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«стук», повторяем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дружно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звук»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А. Воробьева,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с. 31</w:t>
            </w:r>
          </w:p>
        </w:tc>
      </w:tr>
      <w:tr w:rsidR="00536B39" w:rsidRPr="00FD6A36" w14:paraId="789991A8" w14:textId="77777777">
        <w:trPr>
          <w:trHeight w:val="662"/>
        </w:trPr>
        <w:tc>
          <w:tcPr>
            <w:tcW w:w="6093" w:type="dxa"/>
          </w:tcPr>
          <w:p w14:paraId="0172B139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голоса,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моторики.</w:t>
            </w:r>
          </w:p>
        </w:tc>
        <w:tc>
          <w:tcPr>
            <w:tcW w:w="8926" w:type="dxa"/>
          </w:tcPr>
          <w:p w14:paraId="28059107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«Звуки гласные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поем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мы с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мячом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моим вдвоем» -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А.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Воробьева,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31</w:t>
            </w:r>
          </w:p>
        </w:tc>
      </w:tr>
      <w:tr w:rsidR="00536B39" w:rsidRPr="00FD6A36" w14:paraId="117945E0" w14:textId="77777777">
        <w:trPr>
          <w:trHeight w:val="666"/>
        </w:trPr>
        <w:tc>
          <w:tcPr>
            <w:tcW w:w="6093" w:type="dxa"/>
          </w:tcPr>
          <w:p w14:paraId="3675D6C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61BC5798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«Холмик,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сугроб,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горка»</w:t>
            </w:r>
            <w:r w:rsidRPr="00FD6A36">
              <w:rPr>
                <w:spacing w:val="58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В.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А.</w:t>
            </w:r>
            <w:r w:rsidRPr="00FD6A36">
              <w:rPr>
                <w:spacing w:val="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Кныш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25</w:t>
            </w:r>
          </w:p>
        </w:tc>
      </w:tr>
      <w:tr w:rsidR="00536B39" w:rsidRPr="00FD6A36" w14:paraId="48E12A75" w14:textId="77777777">
        <w:trPr>
          <w:trHeight w:val="662"/>
        </w:trPr>
        <w:tc>
          <w:tcPr>
            <w:tcW w:w="6093" w:type="dxa"/>
          </w:tcPr>
          <w:p w14:paraId="747A6C2D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1794F755" w14:textId="77777777" w:rsidR="00536B39" w:rsidRPr="00FD6A36" w:rsidRDefault="00EA4D40" w:rsidP="00FD6A36">
            <w:pPr>
              <w:pStyle w:val="TableParagraph"/>
              <w:spacing w:before="45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«Узнай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ощупь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опиши»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(«Рождественский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сапожок»)</w:t>
            </w:r>
            <w:r w:rsidRPr="00FD6A36">
              <w:rPr>
                <w:spacing w:val="8"/>
                <w:sz w:val="24"/>
              </w:rPr>
              <w:t xml:space="preserve"> </w:t>
            </w:r>
            <w:r w:rsidRPr="00FD6A36">
              <w:rPr>
                <w:sz w:val="24"/>
              </w:rPr>
              <w:t>- картотека</w:t>
            </w:r>
          </w:p>
        </w:tc>
      </w:tr>
      <w:tr w:rsidR="00536B39" w:rsidRPr="00FD6A36" w14:paraId="04DF69F3" w14:textId="77777777">
        <w:trPr>
          <w:trHeight w:val="662"/>
        </w:trPr>
        <w:tc>
          <w:tcPr>
            <w:tcW w:w="6093" w:type="dxa"/>
          </w:tcPr>
          <w:p w14:paraId="01269549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4039CFA3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«Рождественская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колыбельная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(фонограмма)</w:t>
            </w:r>
          </w:p>
        </w:tc>
      </w:tr>
      <w:tr w:rsidR="00536B39" w:rsidRPr="00FD6A36" w14:paraId="616E9596" w14:textId="77777777">
        <w:trPr>
          <w:trHeight w:val="436"/>
        </w:trPr>
        <w:tc>
          <w:tcPr>
            <w:tcW w:w="15019" w:type="dxa"/>
            <w:gridSpan w:val="2"/>
          </w:tcPr>
          <w:p w14:paraId="09F04408" w14:textId="77777777" w:rsidR="00536B39" w:rsidRPr="00FD6A36" w:rsidRDefault="00EA4D40" w:rsidP="00FD6A36">
            <w:pPr>
              <w:pStyle w:val="TableParagraph"/>
              <w:spacing w:before="54"/>
              <w:ind w:left="4504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3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“Зимняя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царица”.</w:t>
            </w:r>
          </w:p>
        </w:tc>
      </w:tr>
      <w:tr w:rsidR="00536B39" w:rsidRPr="00FD6A36" w14:paraId="29A4C28A" w14:textId="77777777">
        <w:trPr>
          <w:trHeight w:val="662"/>
        </w:trPr>
        <w:tc>
          <w:tcPr>
            <w:tcW w:w="6093" w:type="dxa"/>
          </w:tcPr>
          <w:p w14:paraId="6A6D7B8C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0529A4D2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«Погреемся»</w:t>
            </w:r>
          </w:p>
        </w:tc>
      </w:tr>
      <w:tr w:rsidR="00536B39" w:rsidRPr="00FD6A36" w14:paraId="14C9B1EF" w14:textId="77777777">
        <w:trPr>
          <w:trHeight w:val="978"/>
        </w:trPr>
        <w:tc>
          <w:tcPr>
            <w:tcW w:w="6093" w:type="dxa"/>
          </w:tcPr>
          <w:p w14:paraId="30C7EF17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012C1FB9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Анализ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сочетаний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АУ, УА.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«Соедини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картинку</w:t>
            </w:r>
            <w:r w:rsidRPr="00FD6A36">
              <w:rPr>
                <w:spacing w:val="-1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нужным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знаком»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[у],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[а])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А.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Ткаченко,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5</w:t>
            </w:r>
          </w:p>
        </w:tc>
      </w:tr>
      <w:tr w:rsidR="00536B39" w:rsidRPr="00FD6A36" w14:paraId="35460440" w14:textId="77777777">
        <w:trPr>
          <w:trHeight w:val="983"/>
        </w:trPr>
        <w:tc>
          <w:tcPr>
            <w:tcW w:w="6093" w:type="dxa"/>
          </w:tcPr>
          <w:p w14:paraId="18BBDA5F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79B5247F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12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z w:val="24"/>
              </w:rPr>
              <w:t xml:space="preserve"> гласных с различной высотой звучания. Упр. «Открываем мы глаза…» -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с.42</w:t>
            </w:r>
          </w:p>
        </w:tc>
      </w:tr>
    </w:tbl>
    <w:p w14:paraId="5A1DE0E4" w14:textId="77777777" w:rsidR="00536B39" w:rsidRPr="00FD6A36" w:rsidRDefault="00536B39" w:rsidP="00FD6A36">
      <w:pPr>
        <w:spacing w:line="271" w:lineRule="auto"/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210021B2" w14:textId="77777777">
        <w:trPr>
          <w:trHeight w:val="979"/>
        </w:trPr>
        <w:tc>
          <w:tcPr>
            <w:tcW w:w="6093" w:type="dxa"/>
          </w:tcPr>
          <w:p w14:paraId="47497C45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1092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4.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темпа, ритма</w:t>
            </w:r>
            <w:r w:rsidRPr="00FD6A36">
              <w:rPr>
                <w:spacing w:val="56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движений.</w:t>
            </w:r>
          </w:p>
        </w:tc>
        <w:tc>
          <w:tcPr>
            <w:tcW w:w="8926" w:type="dxa"/>
          </w:tcPr>
          <w:p w14:paraId="69313D0E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Подвижная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«Елочки»</w:t>
            </w:r>
          </w:p>
        </w:tc>
      </w:tr>
      <w:tr w:rsidR="00536B39" w:rsidRPr="00FD6A36" w14:paraId="2F4A0ED8" w14:textId="77777777">
        <w:trPr>
          <w:trHeight w:val="979"/>
        </w:trPr>
        <w:tc>
          <w:tcPr>
            <w:tcW w:w="6093" w:type="dxa"/>
          </w:tcPr>
          <w:p w14:paraId="1D197AD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75894C89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Массаж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мячиком-ежиком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«Колкие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иголки»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массажным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мячом)</w:t>
            </w:r>
          </w:p>
        </w:tc>
      </w:tr>
      <w:tr w:rsidR="00536B39" w:rsidRPr="00FD6A36" w14:paraId="4D2B882C" w14:textId="77777777">
        <w:trPr>
          <w:trHeight w:val="667"/>
        </w:trPr>
        <w:tc>
          <w:tcPr>
            <w:tcW w:w="6093" w:type="dxa"/>
          </w:tcPr>
          <w:p w14:paraId="47283DAC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6DD2DB14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Заучивание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стихотворение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движениями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«Ели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опушке»</w:t>
            </w:r>
          </w:p>
        </w:tc>
      </w:tr>
      <w:tr w:rsidR="00536B39" w:rsidRPr="00FD6A36" w14:paraId="09A62227" w14:textId="77777777">
        <w:trPr>
          <w:trHeight w:val="436"/>
        </w:trPr>
        <w:tc>
          <w:tcPr>
            <w:tcW w:w="15019" w:type="dxa"/>
            <w:gridSpan w:val="2"/>
          </w:tcPr>
          <w:p w14:paraId="1A13EE35" w14:textId="77777777" w:rsidR="00536B39" w:rsidRPr="00FD6A36" w:rsidRDefault="00EA4D40" w:rsidP="00FD6A36">
            <w:pPr>
              <w:pStyle w:val="TableParagraph"/>
              <w:spacing w:before="54"/>
              <w:ind w:left="4504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4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“Дикие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животные”.</w:t>
            </w:r>
          </w:p>
        </w:tc>
      </w:tr>
      <w:tr w:rsidR="00536B39" w:rsidRPr="00FD6A36" w14:paraId="5DF1DD53" w14:textId="77777777">
        <w:trPr>
          <w:trHeight w:val="1296"/>
        </w:trPr>
        <w:tc>
          <w:tcPr>
            <w:tcW w:w="6093" w:type="dxa"/>
          </w:tcPr>
          <w:p w14:paraId="4578DCCD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48BB8BE0" w14:textId="77777777" w:rsidR="00536B39" w:rsidRPr="00FD6A36" w:rsidRDefault="00EA4D40" w:rsidP="00FD6A36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«Чему обрадуются звери?» Упр. «Вкусный мед», «Сочная морковка»: имитация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жевательных движений при закрытом, затем открытом рте,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«Погрызем орешки»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(ритмично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открывать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закрывать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рот)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В.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А.</w:t>
            </w:r>
            <w:r w:rsidRPr="00FD6A36">
              <w:rPr>
                <w:spacing w:val="3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Кныш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27</w:t>
            </w:r>
          </w:p>
        </w:tc>
      </w:tr>
      <w:tr w:rsidR="00536B39" w:rsidRPr="00FD6A36" w14:paraId="12F0E3CD" w14:textId="77777777">
        <w:trPr>
          <w:trHeight w:val="978"/>
        </w:trPr>
        <w:tc>
          <w:tcPr>
            <w:tcW w:w="6093" w:type="dxa"/>
          </w:tcPr>
          <w:p w14:paraId="22C4A7E6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 фонематического восприятия, 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6D69E7DC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«Соедини картинку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нужным знаком»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звуки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[и],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[о])</w:t>
            </w:r>
            <w:r w:rsidRPr="00FD6A36">
              <w:rPr>
                <w:spacing w:val="10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Т. А.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Ткаченко,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7</w:t>
            </w:r>
          </w:p>
        </w:tc>
      </w:tr>
      <w:tr w:rsidR="00536B39" w:rsidRPr="00FD6A36" w14:paraId="37617D0D" w14:textId="77777777">
        <w:trPr>
          <w:trHeight w:val="667"/>
        </w:trPr>
        <w:tc>
          <w:tcPr>
            <w:tcW w:w="6093" w:type="dxa"/>
          </w:tcPr>
          <w:p w14:paraId="3E5FF322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01FF3A05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Логоритмическая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песенка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«Зайчишка»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(видеоряд)</w:t>
            </w:r>
          </w:p>
        </w:tc>
      </w:tr>
      <w:tr w:rsidR="00536B39" w:rsidRPr="00FD6A36" w14:paraId="14B07010" w14:textId="77777777">
        <w:trPr>
          <w:trHeight w:val="1204"/>
        </w:trPr>
        <w:tc>
          <w:tcPr>
            <w:tcW w:w="6093" w:type="dxa"/>
          </w:tcPr>
          <w:p w14:paraId="32072E26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58822ACA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Ритмическая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разминка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«К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большой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лесной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опушке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сбегались все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зверюшки»</w:t>
            </w:r>
          </w:p>
        </w:tc>
      </w:tr>
      <w:tr w:rsidR="00536B39" w:rsidRPr="00FD6A36" w14:paraId="6494B1DC" w14:textId="77777777">
        <w:trPr>
          <w:trHeight w:val="978"/>
        </w:trPr>
        <w:tc>
          <w:tcPr>
            <w:tcW w:w="6093" w:type="dxa"/>
          </w:tcPr>
          <w:p w14:paraId="4FC7BFC6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чувства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ритма, мелкой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3D14DDFB" w14:textId="77777777" w:rsidR="00536B39" w:rsidRPr="00FD6A36" w:rsidRDefault="00EA4D40" w:rsidP="00FD6A36">
            <w:pPr>
              <w:pStyle w:val="TableParagraph"/>
              <w:spacing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Ритмическая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«Белка»</w:t>
            </w:r>
            <w:r w:rsidRPr="00FD6A36">
              <w:rPr>
                <w:spacing w:val="55"/>
                <w:sz w:val="24"/>
              </w:rPr>
              <w:t xml:space="preserve"> </w:t>
            </w:r>
            <w:r w:rsidRPr="00FD6A36">
              <w:rPr>
                <w:sz w:val="24"/>
              </w:rPr>
              <w:t>(отстукивание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ритма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стихотворения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скорлупками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от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грецких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орехов)</w:t>
            </w:r>
            <w:r w:rsidRPr="00FD6A36">
              <w:rPr>
                <w:spacing w:val="6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</w:t>
            </w:r>
            <w:r w:rsidRPr="00FD6A36">
              <w:rPr>
                <w:spacing w:val="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логоритмических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игр.</w:t>
            </w:r>
          </w:p>
        </w:tc>
      </w:tr>
      <w:tr w:rsidR="00536B39" w:rsidRPr="00FD6A36" w14:paraId="4EAABD3E" w14:textId="77777777">
        <w:trPr>
          <w:trHeight w:val="1205"/>
        </w:trPr>
        <w:tc>
          <w:tcPr>
            <w:tcW w:w="6093" w:type="dxa"/>
          </w:tcPr>
          <w:p w14:paraId="3778304C" w14:textId="77777777" w:rsidR="00536B39" w:rsidRPr="00FD6A36" w:rsidRDefault="00EA4D40" w:rsidP="00FD6A36">
            <w:pPr>
              <w:pStyle w:val="TableParagraph"/>
              <w:spacing w:line="276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 Развитие логического мышления, связной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 словаря</w:t>
            </w:r>
          </w:p>
        </w:tc>
        <w:tc>
          <w:tcPr>
            <w:tcW w:w="8926" w:type="dxa"/>
          </w:tcPr>
          <w:p w14:paraId="18E19241" w14:textId="77777777" w:rsidR="00536B39" w:rsidRPr="00FD6A36" w:rsidRDefault="00EA4D40" w:rsidP="00FD6A36">
            <w:pPr>
              <w:pStyle w:val="TableParagraph"/>
              <w:spacing w:before="45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«Четвертый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лишний»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(мультимедийная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презентация)</w:t>
            </w:r>
          </w:p>
          <w:p w14:paraId="20B47566" w14:textId="77777777" w:rsidR="00536B39" w:rsidRPr="00FD6A36" w:rsidRDefault="00536B39" w:rsidP="00FD6A36">
            <w:pPr>
              <w:pStyle w:val="TableParagraph"/>
              <w:spacing w:before="1"/>
              <w:ind w:left="0"/>
              <w:jc w:val="both"/>
              <w:rPr>
                <w:b/>
                <w:sz w:val="23"/>
              </w:rPr>
            </w:pPr>
          </w:p>
          <w:p w14:paraId="46087CDB" w14:textId="77777777" w:rsidR="00536B39" w:rsidRPr="00FD6A36" w:rsidRDefault="00EA4D40" w:rsidP="00FD6A36">
            <w:pPr>
              <w:pStyle w:val="TableParagraph"/>
              <w:spacing w:before="0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«Посмотри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расскажи»</w:t>
            </w:r>
            <w:r w:rsidRPr="00FD6A36">
              <w:rPr>
                <w:spacing w:val="-4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Арбекова</w:t>
            </w:r>
            <w:proofErr w:type="spellEnd"/>
            <w:r w:rsidRPr="00FD6A36">
              <w:rPr>
                <w:sz w:val="24"/>
              </w:rPr>
              <w:t xml:space="preserve"> стр.16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альб.2</w:t>
            </w:r>
          </w:p>
        </w:tc>
      </w:tr>
      <w:tr w:rsidR="00536B39" w:rsidRPr="00FD6A36" w14:paraId="311CF069" w14:textId="77777777">
        <w:trPr>
          <w:trHeight w:val="661"/>
        </w:trPr>
        <w:tc>
          <w:tcPr>
            <w:tcW w:w="6093" w:type="dxa"/>
          </w:tcPr>
          <w:p w14:paraId="072ACBA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0FD31D6F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«Хватит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песни петь,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играть</w:t>
            </w:r>
            <w:r w:rsidRPr="00FD6A36">
              <w:rPr>
                <w:spacing w:val="59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лесу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нужно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отдыхать».</w:t>
            </w:r>
          </w:p>
        </w:tc>
      </w:tr>
      <w:tr w:rsidR="00536B39" w:rsidRPr="00FD6A36" w14:paraId="2C930923" w14:textId="77777777">
        <w:trPr>
          <w:trHeight w:val="436"/>
        </w:trPr>
        <w:tc>
          <w:tcPr>
            <w:tcW w:w="15019" w:type="dxa"/>
            <w:gridSpan w:val="2"/>
          </w:tcPr>
          <w:p w14:paraId="3E3FB1C1" w14:textId="77777777" w:rsidR="00536B39" w:rsidRPr="00FD6A36" w:rsidRDefault="00EA4D40" w:rsidP="00FD6A36">
            <w:pPr>
              <w:pStyle w:val="TableParagraph"/>
              <w:spacing w:before="59"/>
              <w:ind w:left="4505" w:right="4490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Февраль</w:t>
            </w:r>
          </w:p>
        </w:tc>
      </w:tr>
    </w:tbl>
    <w:p w14:paraId="1FD25D42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7AEA2FCD" w14:textId="77777777">
        <w:trPr>
          <w:trHeight w:val="436"/>
        </w:trPr>
        <w:tc>
          <w:tcPr>
            <w:tcW w:w="15019" w:type="dxa"/>
            <w:gridSpan w:val="2"/>
          </w:tcPr>
          <w:p w14:paraId="645062C6" w14:textId="77777777" w:rsidR="00536B39" w:rsidRPr="00FD6A36" w:rsidRDefault="00EA4D40" w:rsidP="00FD6A36">
            <w:pPr>
              <w:pStyle w:val="TableParagraph"/>
              <w:spacing w:before="59"/>
              <w:ind w:left="4505" w:right="4494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lastRenderedPageBreak/>
              <w:t>1 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“Как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медведь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сам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себя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напугал”.</w:t>
            </w:r>
          </w:p>
        </w:tc>
      </w:tr>
      <w:tr w:rsidR="00536B39" w:rsidRPr="00FD6A36" w14:paraId="52BBCDD7" w14:textId="77777777">
        <w:trPr>
          <w:trHeight w:val="1300"/>
        </w:trPr>
        <w:tc>
          <w:tcPr>
            <w:tcW w:w="6093" w:type="dxa"/>
          </w:tcPr>
          <w:p w14:paraId="0538BE91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6CF37426" w14:textId="77777777" w:rsidR="00536B39" w:rsidRPr="00FD6A36" w:rsidRDefault="00EA4D40" w:rsidP="00FD6A36">
            <w:pPr>
              <w:pStyle w:val="TableParagraph"/>
              <w:spacing w:before="54" w:line="273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«Чему обрадуются звери?» Упр. «Вкусный мед», «Сочная морковка»: имитация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жевательных движений при закрытом, затем открытом рте,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«Погрызем орешки»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(ритмично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открывать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закрывать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рот)</w:t>
            </w:r>
          </w:p>
        </w:tc>
      </w:tr>
      <w:tr w:rsidR="00536B39" w:rsidRPr="00FD6A36" w14:paraId="23BEA752" w14:textId="77777777">
        <w:trPr>
          <w:trHeight w:val="978"/>
        </w:trPr>
        <w:tc>
          <w:tcPr>
            <w:tcW w:w="6093" w:type="dxa"/>
          </w:tcPr>
          <w:p w14:paraId="09D48AA6" w14:textId="77777777" w:rsidR="00536B39" w:rsidRPr="00FD6A36" w:rsidRDefault="00EA4D40" w:rsidP="00FD6A36">
            <w:pPr>
              <w:pStyle w:val="TableParagraph"/>
              <w:spacing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39D7B81B" w14:textId="77777777" w:rsidR="00536B39" w:rsidRPr="00FD6A36" w:rsidRDefault="00EA4D40" w:rsidP="00FD6A36">
            <w:pPr>
              <w:pStyle w:val="TableParagraph"/>
              <w:spacing w:line="271" w:lineRule="auto"/>
              <w:ind w:right="987"/>
              <w:jc w:val="both"/>
              <w:rPr>
                <w:sz w:val="24"/>
              </w:rPr>
            </w:pPr>
            <w:r w:rsidRPr="00FD6A36">
              <w:rPr>
                <w:sz w:val="24"/>
              </w:rPr>
              <w:t>Знакомство со звуком [ы] и его символом. Игра «Один – много» (выделение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последнего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звука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[ы]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словах)</w:t>
            </w:r>
          </w:p>
        </w:tc>
      </w:tr>
      <w:tr w:rsidR="00536B39" w:rsidRPr="00FD6A36" w14:paraId="6DE03942" w14:textId="77777777">
        <w:trPr>
          <w:trHeight w:val="978"/>
        </w:trPr>
        <w:tc>
          <w:tcPr>
            <w:tcW w:w="6093" w:type="dxa"/>
          </w:tcPr>
          <w:p w14:paraId="6425C184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177DBECC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звуков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2"/>
                <w:sz w:val="24"/>
              </w:rPr>
              <w:t xml:space="preserve"> </w:t>
            </w:r>
            <w:proofErr w:type="gramStart"/>
            <w:r w:rsidRPr="00FD6A36">
              <w:rPr>
                <w:sz w:val="24"/>
              </w:rPr>
              <w:t>движениями  рук</w:t>
            </w:r>
            <w:proofErr w:type="gramEnd"/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([а]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руки вниз,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[о]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руки вверх, [и]</w:t>
            </w:r>
          </w:p>
          <w:p w14:paraId="4E0D436B" w14:textId="77777777" w:rsidR="00536B39" w:rsidRPr="00FD6A36" w:rsidRDefault="00EA4D40" w:rsidP="00FD6A36">
            <w:pPr>
              <w:pStyle w:val="TableParagraph"/>
              <w:spacing w:before="41"/>
              <w:jc w:val="both"/>
              <w:rPr>
                <w:sz w:val="24"/>
              </w:rPr>
            </w:pPr>
            <w:r w:rsidRPr="00FD6A36">
              <w:rPr>
                <w:sz w:val="24"/>
              </w:rPr>
              <w:t>–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 стороны, [у]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руки вперед),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[ы]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руки назад</w:t>
            </w:r>
            <w:r w:rsidRPr="00FD6A36">
              <w:rPr>
                <w:spacing w:val="5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игр)</w:t>
            </w:r>
          </w:p>
        </w:tc>
      </w:tr>
      <w:tr w:rsidR="00536B39" w:rsidRPr="00FD6A36" w14:paraId="2DDCAAF1" w14:textId="77777777">
        <w:trPr>
          <w:trHeight w:val="662"/>
        </w:trPr>
        <w:tc>
          <w:tcPr>
            <w:tcW w:w="6093" w:type="dxa"/>
          </w:tcPr>
          <w:p w14:paraId="4E018D9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2CA0BF6E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59"/>
                <w:sz w:val="24"/>
              </w:rPr>
              <w:t xml:space="preserve"> </w:t>
            </w:r>
            <w:r w:rsidRPr="00FD6A36">
              <w:rPr>
                <w:sz w:val="24"/>
              </w:rPr>
              <w:t>«Про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медведя»</w:t>
            </w:r>
          </w:p>
        </w:tc>
      </w:tr>
      <w:tr w:rsidR="00536B39" w:rsidRPr="00FD6A36" w14:paraId="36AE0A18" w14:textId="77777777">
        <w:trPr>
          <w:trHeight w:val="978"/>
        </w:trPr>
        <w:tc>
          <w:tcPr>
            <w:tcW w:w="6093" w:type="dxa"/>
          </w:tcPr>
          <w:p w14:paraId="05969A13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7DA1790E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79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подушечек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пальцев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«Шел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медведь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своей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берлоге» -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7</w:t>
            </w:r>
          </w:p>
        </w:tc>
      </w:tr>
      <w:tr w:rsidR="00536B39" w:rsidRPr="00FD6A36" w14:paraId="57503195" w14:textId="77777777">
        <w:trPr>
          <w:trHeight w:val="983"/>
        </w:trPr>
        <w:tc>
          <w:tcPr>
            <w:tcW w:w="6093" w:type="dxa"/>
          </w:tcPr>
          <w:p w14:paraId="4DC605DF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40DC1CF8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378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Пересказ рассказа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опорой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схему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«Как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медведь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сам себя напугал»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(мультимедийная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презентация)</w:t>
            </w:r>
          </w:p>
        </w:tc>
      </w:tr>
      <w:tr w:rsidR="00536B39" w:rsidRPr="00FD6A36" w14:paraId="2EBCC7BB" w14:textId="77777777">
        <w:trPr>
          <w:trHeight w:val="979"/>
        </w:trPr>
        <w:tc>
          <w:tcPr>
            <w:tcW w:w="6093" w:type="dxa"/>
          </w:tcPr>
          <w:p w14:paraId="3A8AF2A7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7F8BBC1E" w14:textId="77777777" w:rsidR="00536B39" w:rsidRPr="00FD6A36" w:rsidRDefault="00EA4D40" w:rsidP="00FD6A36">
            <w:pPr>
              <w:pStyle w:val="TableParagraph"/>
              <w:spacing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«Хватит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песни петь,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играть</w:t>
            </w:r>
            <w:r w:rsidRPr="00FD6A36">
              <w:rPr>
                <w:spacing w:val="55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лесу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нужно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отдыхать».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Звучит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«Мазурка»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Ф.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Шопена.</w:t>
            </w:r>
          </w:p>
        </w:tc>
      </w:tr>
      <w:tr w:rsidR="00536B39" w:rsidRPr="00FD6A36" w14:paraId="120D58F4" w14:textId="77777777">
        <w:trPr>
          <w:trHeight w:val="436"/>
        </w:trPr>
        <w:tc>
          <w:tcPr>
            <w:tcW w:w="15019" w:type="dxa"/>
            <w:gridSpan w:val="2"/>
          </w:tcPr>
          <w:p w14:paraId="1B471C17" w14:textId="77777777" w:rsidR="00536B39" w:rsidRPr="00FD6A36" w:rsidRDefault="00EA4D40" w:rsidP="00FD6A36">
            <w:pPr>
              <w:pStyle w:val="TableParagraph"/>
              <w:spacing w:before="54"/>
              <w:ind w:left="4500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2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7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 “Домашние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животные”.</w:t>
            </w:r>
          </w:p>
        </w:tc>
      </w:tr>
      <w:tr w:rsidR="00536B39" w:rsidRPr="00FD6A36" w14:paraId="4BF0BCB9" w14:textId="77777777">
        <w:trPr>
          <w:trHeight w:val="1295"/>
        </w:trPr>
        <w:tc>
          <w:tcPr>
            <w:tcW w:w="6093" w:type="dxa"/>
          </w:tcPr>
          <w:p w14:paraId="251A3DC4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7AC059B9" w14:textId="77777777" w:rsidR="00536B39" w:rsidRPr="00FD6A36" w:rsidRDefault="00EA4D40" w:rsidP="00FD6A36">
            <w:pPr>
              <w:pStyle w:val="TableParagraph"/>
              <w:spacing w:before="54" w:line="276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«Кот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лакает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молоко»,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«Лошадка»,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«Поросенок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землю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роет»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(Сомкнутые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губы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вытянуть вперед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трубочкой;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кивки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головой: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«Пятачок»</w:t>
            </w:r>
            <w:proofErr w:type="gramStart"/>
            <w:r w:rsidRPr="00FD6A36">
              <w:rPr>
                <w:sz w:val="24"/>
              </w:rPr>
              <w:t>) ,</w:t>
            </w:r>
            <w:proofErr w:type="gramEnd"/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«Индюк</w:t>
            </w:r>
          </w:p>
          <w:p w14:paraId="403F0006" w14:textId="77777777" w:rsidR="00536B39" w:rsidRPr="00FD6A36" w:rsidRDefault="00EA4D40" w:rsidP="00FD6A36">
            <w:pPr>
              <w:pStyle w:val="TableParagraph"/>
              <w:spacing w:before="0" w:line="270" w:lineRule="exact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</w:t>
            </w:r>
            <w:proofErr w:type="spellStart"/>
            <w:r w:rsidRPr="00FD6A36">
              <w:rPr>
                <w:sz w:val="24"/>
              </w:rPr>
              <w:t>болбочет</w:t>
            </w:r>
            <w:proofErr w:type="spellEnd"/>
            <w:r w:rsidRPr="00FD6A36">
              <w:rPr>
                <w:sz w:val="24"/>
              </w:rPr>
              <w:t>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«Щенок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устал»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(«Лопатка»)</w:t>
            </w:r>
          </w:p>
        </w:tc>
      </w:tr>
      <w:tr w:rsidR="00536B39" w:rsidRPr="00FD6A36" w14:paraId="56E61ADA" w14:textId="77777777">
        <w:trPr>
          <w:trHeight w:val="983"/>
        </w:trPr>
        <w:tc>
          <w:tcPr>
            <w:tcW w:w="6093" w:type="dxa"/>
          </w:tcPr>
          <w:p w14:paraId="6D84D72D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316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3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материале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неречевых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1C3FCE9D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Интерактивная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«Домашние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животные»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(Диск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«Звуковой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калейдоскоп»,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портал</w:t>
            </w:r>
            <w:r w:rsidRPr="00FD6A36">
              <w:rPr>
                <w:spacing w:val="-57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Мерсибо</w:t>
            </w:r>
            <w:proofErr w:type="spellEnd"/>
            <w:r w:rsidRPr="00FD6A36">
              <w:rPr>
                <w:sz w:val="24"/>
              </w:rPr>
              <w:t>)</w:t>
            </w:r>
          </w:p>
        </w:tc>
      </w:tr>
    </w:tbl>
    <w:p w14:paraId="54A0F16A" w14:textId="77777777" w:rsidR="00536B39" w:rsidRPr="00FD6A36" w:rsidRDefault="00536B39" w:rsidP="00FD6A36">
      <w:pPr>
        <w:spacing w:line="271" w:lineRule="auto"/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4F609791" w14:textId="77777777">
        <w:trPr>
          <w:trHeight w:val="979"/>
        </w:trPr>
        <w:tc>
          <w:tcPr>
            <w:tcW w:w="6093" w:type="dxa"/>
          </w:tcPr>
          <w:p w14:paraId="3D5A4FA4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4CAE2224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12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z w:val="24"/>
              </w:rPr>
              <w:t xml:space="preserve"> гласных с различной высотой звучания. Упр. «Открываем мы глаза…» -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с.42</w:t>
            </w:r>
          </w:p>
        </w:tc>
      </w:tr>
      <w:tr w:rsidR="00536B39" w:rsidRPr="00FD6A36" w14:paraId="2CDB2C8B" w14:textId="77777777">
        <w:trPr>
          <w:trHeight w:val="662"/>
        </w:trPr>
        <w:tc>
          <w:tcPr>
            <w:tcW w:w="6093" w:type="dxa"/>
          </w:tcPr>
          <w:p w14:paraId="47A3835F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66F3AA5A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Подвижная игра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«Кот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мыши»</w:t>
            </w:r>
          </w:p>
        </w:tc>
      </w:tr>
      <w:tr w:rsidR="00536B39" w:rsidRPr="00FD6A36" w14:paraId="77226469" w14:textId="77777777">
        <w:trPr>
          <w:trHeight w:val="983"/>
        </w:trPr>
        <w:tc>
          <w:tcPr>
            <w:tcW w:w="6093" w:type="dxa"/>
          </w:tcPr>
          <w:p w14:paraId="6F488EE9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4D9F663F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«Человеческие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дети знают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всех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зверят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свете»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(закрепление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 речи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названий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детенышей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животных)</w:t>
            </w:r>
            <w:r w:rsidRPr="00FD6A36">
              <w:rPr>
                <w:spacing w:val="7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 игр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мячом</w:t>
            </w:r>
          </w:p>
        </w:tc>
      </w:tr>
      <w:tr w:rsidR="00536B39" w:rsidRPr="00FD6A36" w14:paraId="5AFEE6AE" w14:textId="77777777">
        <w:trPr>
          <w:trHeight w:val="661"/>
        </w:trPr>
        <w:tc>
          <w:tcPr>
            <w:tcW w:w="6093" w:type="dxa"/>
          </w:tcPr>
          <w:p w14:paraId="7D731510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42FC1002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Дети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лежат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ковре.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«Наши ножки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устали,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они прыгали,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скакали»</w:t>
            </w:r>
          </w:p>
        </w:tc>
      </w:tr>
      <w:tr w:rsidR="00536B39" w:rsidRPr="00FD6A36" w14:paraId="7CEC80E6" w14:textId="77777777">
        <w:trPr>
          <w:trHeight w:val="436"/>
        </w:trPr>
        <w:tc>
          <w:tcPr>
            <w:tcW w:w="15019" w:type="dxa"/>
            <w:gridSpan w:val="2"/>
          </w:tcPr>
          <w:p w14:paraId="7FE485C3" w14:textId="77777777" w:rsidR="00536B39" w:rsidRPr="00FD6A36" w:rsidRDefault="00EA4D40" w:rsidP="00FD6A36">
            <w:pPr>
              <w:pStyle w:val="TableParagraph"/>
              <w:spacing w:before="54"/>
              <w:ind w:left="4503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3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“Кто какую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пользу</w:t>
            </w:r>
            <w:r w:rsidRPr="00FD6A36">
              <w:rPr>
                <w:b/>
                <w:spacing w:val="-7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приносит”.</w:t>
            </w:r>
          </w:p>
        </w:tc>
      </w:tr>
      <w:tr w:rsidR="00536B39" w:rsidRPr="00FD6A36" w14:paraId="39A096D7" w14:textId="77777777">
        <w:trPr>
          <w:trHeight w:val="661"/>
        </w:trPr>
        <w:tc>
          <w:tcPr>
            <w:tcW w:w="6093" w:type="dxa"/>
          </w:tcPr>
          <w:p w14:paraId="1819E986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352077CC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«Заборчик»,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«Бублик»,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«Киска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сердится»,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«Лошадка».</w:t>
            </w:r>
          </w:p>
        </w:tc>
      </w:tr>
      <w:tr w:rsidR="00536B39" w:rsidRPr="00FD6A36" w14:paraId="31EFFAC1" w14:textId="77777777">
        <w:trPr>
          <w:trHeight w:val="979"/>
        </w:trPr>
        <w:tc>
          <w:tcPr>
            <w:tcW w:w="6093" w:type="dxa"/>
          </w:tcPr>
          <w:p w14:paraId="60C785C1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символов.</w:t>
            </w:r>
          </w:p>
        </w:tc>
        <w:tc>
          <w:tcPr>
            <w:tcW w:w="8926" w:type="dxa"/>
          </w:tcPr>
          <w:p w14:paraId="61631A2C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«Соедини картинку</w:t>
            </w:r>
            <w:r w:rsidRPr="00FD6A36">
              <w:rPr>
                <w:spacing w:val="-1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нужным знаком»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(на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звуки [ы],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[и])</w:t>
            </w:r>
            <w:r w:rsidRPr="00FD6A36">
              <w:rPr>
                <w:spacing w:val="6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А.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Ткаченко,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</w:p>
        </w:tc>
      </w:tr>
      <w:tr w:rsidR="00536B39" w:rsidRPr="00FD6A36" w14:paraId="55FA64C4" w14:textId="77777777">
        <w:trPr>
          <w:trHeight w:val="662"/>
        </w:trPr>
        <w:tc>
          <w:tcPr>
            <w:tcW w:w="6093" w:type="dxa"/>
          </w:tcPr>
          <w:p w14:paraId="5E737FC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0FF8C717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Логоритмическая</w:t>
            </w:r>
            <w:proofErr w:type="spellEnd"/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песенка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«Овца»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(видеоряд)</w:t>
            </w:r>
          </w:p>
        </w:tc>
      </w:tr>
      <w:tr w:rsidR="00536B39" w:rsidRPr="00FD6A36" w14:paraId="14C8671F" w14:textId="77777777">
        <w:trPr>
          <w:trHeight w:val="983"/>
        </w:trPr>
        <w:tc>
          <w:tcPr>
            <w:tcW w:w="6093" w:type="dxa"/>
          </w:tcPr>
          <w:p w14:paraId="01F8A1E0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1092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темпа, ритма</w:t>
            </w:r>
            <w:r w:rsidRPr="00FD6A36">
              <w:rPr>
                <w:spacing w:val="56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движений.</w:t>
            </w:r>
          </w:p>
        </w:tc>
        <w:tc>
          <w:tcPr>
            <w:tcW w:w="8926" w:type="dxa"/>
          </w:tcPr>
          <w:p w14:paraId="3A66CCB7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Динамическое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«Шел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козел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лесу…»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динамических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пауз</w:t>
            </w:r>
          </w:p>
        </w:tc>
      </w:tr>
      <w:tr w:rsidR="00536B39" w:rsidRPr="00FD6A36" w14:paraId="3E02409D" w14:textId="77777777">
        <w:trPr>
          <w:trHeight w:val="979"/>
        </w:trPr>
        <w:tc>
          <w:tcPr>
            <w:tcW w:w="6093" w:type="dxa"/>
          </w:tcPr>
          <w:p w14:paraId="6728C42F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21FB3A8F" w14:textId="77777777" w:rsidR="00536B39" w:rsidRPr="00FD6A36" w:rsidRDefault="00EA4D40" w:rsidP="00FD6A36">
            <w:pPr>
              <w:pStyle w:val="TableParagraph"/>
              <w:spacing w:before="50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Самомассаж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прищепками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«Кусается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больно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котенок-глупыш…»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-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9</w:t>
            </w:r>
          </w:p>
        </w:tc>
      </w:tr>
      <w:tr w:rsidR="00536B39" w:rsidRPr="00FD6A36" w14:paraId="07B3887F" w14:textId="77777777">
        <w:trPr>
          <w:trHeight w:val="662"/>
        </w:trPr>
        <w:tc>
          <w:tcPr>
            <w:tcW w:w="6093" w:type="dxa"/>
          </w:tcPr>
          <w:p w14:paraId="77759781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75423336" w14:textId="77777777" w:rsidR="00536B39" w:rsidRPr="00FD6A36" w:rsidRDefault="00EA4D40" w:rsidP="00FD6A36">
            <w:pPr>
              <w:pStyle w:val="TableParagraph"/>
              <w:spacing w:before="45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«Кто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какую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пользу</w:t>
            </w:r>
            <w:r w:rsidRPr="00FD6A36">
              <w:rPr>
                <w:spacing w:val="-12"/>
                <w:sz w:val="24"/>
              </w:rPr>
              <w:t xml:space="preserve"> </w:t>
            </w:r>
            <w:r w:rsidRPr="00FD6A36">
              <w:rPr>
                <w:sz w:val="24"/>
              </w:rPr>
              <w:t>приносит?»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(Мультимедийная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презентация)</w:t>
            </w:r>
          </w:p>
        </w:tc>
      </w:tr>
      <w:tr w:rsidR="00536B39" w:rsidRPr="00FD6A36" w14:paraId="274A732B" w14:textId="77777777">
        <w:trPr>
          <w:trHeight w:val="661"/>
        </w:trPr>
        <w:tc>
          <w:tcPr>
            <w:tcW w:w="6093" w:type="dxa"/>
          </w:tcPr>
          <w:p w14:paraId="0D881694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38D6E636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Дети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лежат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ковре.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«Наши ножки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устали,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они прыгали,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скакали»</w:t>
            </w:r>
          </w:p>
        </w:tc>
      </w:tr>
      <w:tr w:rsidR="00536B39" w:rsidRPr="00FD6A36" w14:paraId="6B9B2AAB" w14:textId="77777777">
        <w:trPr>
          <w:trHeight w:val="436"/>
        </w:trPr>
        <w:tc>
          <w:tcPr>
            <w:tcW w:w="15019" w:type="dxa"/>
            <w:gridSpan w:val="2"/>
          </w:tcPr>
          <w:p w14:paraId="6E311262" w14:textId="77777777" w:rsidR="00536B39" w:rsidRPr="00FD6A36" w:rsidRDefault="00EA4D40" w:rsidP="00FD6A36">
            <w:pPr>
              <w:pStyle w:val="TableParagraph"/>
              <w:spacing w:before="59"/>
              <w:ind w:left="4505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4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“Мишка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-Говоруша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идет</w:t>
            </w:r>
            <w:r w:rsidRPr="00FD6A36">
              <w:rPr>
                <w:b/>
                <w:spacing w:val="-4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в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армию”.</w:t>
            </w:r>
          </w:p>
        </w:tc>
      </w:tr>
    </w:tbl>
    <w:p w14:paraId="3AC0BFB5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15B92B70" w14:textId="77777777">
        <w:trPr>
          <w:trHeight w:val="1295"/>
        </w:trPr>
        <w:tc>
          <w:tcPr>
            <w:tcW w:w="6093" w:type="dxa"/>
          </w:tcPr>
          <w:p w14:paraId="0F8757A7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563A4D6D" w14:textId="77777777" w:rsidR="00536B39" w:rsidRPr="00FD6A36" w:rsidRDefault="00EA4D40" w:rsidP="00FD6A36">
            <w:pPr>
              <w:pStyle w:val="TableParagraph"/>
              <w:spacing w:before="54" w:line="273" w:lineRule="auto"/>
              <w:ind w:right="179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«Стрельба»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(четко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произносить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чередование звуков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«к-г»),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«Танк»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(многократно побарабанить напряженным кончиком языка по верхней десне с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произнесением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звука «т»: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«т-т-</w:t>
            </w:r>
            <w:proofErr w:type="gramStart"/>
            <w:r w:rsidRPr="00FD6A36">
              <w:rPr>
                <w:sz w:val="24"/>
              </w:rPr>
              <w:t>т...</w:t>
            </w:r>
            <w:proofErr w:type="gramEnd"/>
            <w:r w:rsidRPr="00FD6A36">
              <w:rPr>
                <w:sz w:val="24"/>
              </w:rPr>
              <w:t>»),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«Пароход»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(длительно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произносить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звук «ы»).</w:t>
            </w:r>
          </w:p>
        </w:tc>
      </w:tr>
      <w:tr w:rsidR="00536B39" w:rsidRPr="00FD6A36" w14:paraId="029F0DFA" w14:textId="77777777">
        <w:trPr>
          <w:trHeight w:val="983"/>
        </w:trPr>
        <w:tc>
          <w:tcPr>
            <w:tcW w:w="6093" w:type="dxa"/>
          </w:tcPr>
          <w:p w14:paraId="7BC41D2F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2DA08870" w14:textId="77777777" w:rsidR="00536B39" w:rsidRPr="00FD6A36" w:rsidRDefault="00EA4D40" w:rsidP="00FD6A36">
            <w:pPr>
              <w:pStyle w:val="TableParagraph"/>
              <w:spacing w:before="50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последнего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гласного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звука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слове,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соотнесение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его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символом.</w:t>
            </w:r>
          </w:p>
        </w:tc>
      </w:tr>
      <w:tr w:rsidR="00536B39" w:rsidRPr="00FD6A36" w14:paraId="3C7D6891" w14:textId="77777777">
        <w:trPr>
          <w:trHeight w:val="978"/>
        </w:trPr>
        <w:tc>
          <w:tcPr>
            <w:tcW w:w="6093" w:type="dxa"/>
          </w:tcPr>
          <w:p w14:paraId="2AE7E8C4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1DD982D8" w14:textId="77777777" w:rsidR="00536B39" w:rsidRPr="00FD6A36" w:rsidRDefault="00EA4D40" w:rsidP="00FD6A36">
            <w:pPr>
              <w:pStyle w:val="TableParagraph"/>
              <w:spacing w:line="271" w:lineRule="auto"/>
              <w:ind w:right="11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 «Самолет» (для укрепления мышц зева и глотки). (</w:t>
            </w: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z w:val="24"/>
              </w:rPr>
              <w:t xml:space="preserve"> гласных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звуков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«а-э-и-о-у»).</w:t>
            </w:r>
          </w:p>
        </w:tc>
      </w:tr>
      <w:tr w:rsidR="00536B39" w:rsidRPr="00FD6A36" w14:paraId="444A74C9" w14:textId="77777777">
        <w:trPr>
          <w:trHeight w:val="662"/>
        </w:trPr>
        <w:tc>
          <w:tcPr>
            <w:tcW w:w="6093" w:type="dxa"/>
          </w:tcPr>
          <w:p w14:paraId="3221632F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45E6DA1D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Динамическое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«Сигнальщики»</w:t>
            </w:r>
          </w:p>
        </w:tc>
      </w:tr>
      <w:tr w:rsidR="00536B39" w:rsidRPr="00FD6A36" w14:paraId="5774CDE1" w14:textId="77777777">
        <w:trPr>
          <w:trHeight w:val="661"/>
        </w:trPr>
        <w:tc>
          <w:tcPr>
            <w:tcW w:w="6093" w:type="dxa"/>
          </w:tcPr>
          <w:p w14:paraId="776F0C39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7A34D24D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«Бойцы-молодцы»</w:t>
            </w:r>
          </w:p>
        </w:tc>
      </w:tr>
      <w:tr w:rsidR="00536B39" w:rsidRPr="00FD6A36" w14:paraId="278BA157" w14:textId="77777777">
        <w:trPr>
          <w:trHeight w:val="662"/>
        </w:trPr>
        <w:tc>
          <w:tcPr>
            <w:tcW w:w="6093" w:type="dxa"/>
          </w:tcPr>
          <w:p w14:paraId="370B1EF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40AF7E43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«Каким должен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быть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солдат?»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(подбор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прилагательных)</w:t>
            </w:r>
          </w:p>
        </w:tc>
      </w:tr>
      <w:tr w:rsidR="00536B39" w:rsidRPr="00FD6A36" w14:paraId="1F988693" w14:textId="77777777">
        <w:trPr>
          <w:trHeight w:val="661"/>
        </w:trPr>
        <w:tc>
          <w:tcPr>
            <w:tcW w:w="6093" w:type="dxa"/>
          </w:tcPr>
          <w:p w14:paraId="32B947A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внимания,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быстрой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реакции.</w:t>
            </w:r>
          </w:p>
        </w:tc>
        <w:tc>
          <w:tcPr>
            <w:tcW w:w="8926" w:type="dxa"/>
          </w:tcPr>
          <w:p w14:paraId="08FE51E5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«Сигнальщики»</w:t>
            </w:r>
          </w:p>
        </w:tc>
      </w:tr>
      <w:tr w:rsidR="00536B39" w:rsidRPr="00FD6A36" w14:paraId="04C372A2" w14:textId="77777777">
        <w:trPr>
          <w:trHeight w:val="441"/>
        </w:trPr>
        <w:tc>
          <w:tcPr>
            <w:tcW w:w="15019" w:type="dxa"/>
            <w:gridSpan w:val="2"/>
          </w:tcPr>
          <w:p w14:paraId="396F7AB6" w14:textId="77777777" w:rsidR="00536B39" w:rsidRPr="00FD6A36" w:rsidRDefault="00EA4D40" w:rsidP="00FD6A36">
            <w:pPr>
              <w:pStyle w:val="TableParagraph"/>
              <w:spacing w:before="59"/>
              <w:ind w:left="4505" w:right="4490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Март</w:t>
            </w:r>
          </w:p>
        </w:tc>
      </w:tr>
      <w:tr w:rsidR="00536B39" w:rsidRPr="00FD6A36" w14:paraId="0DAFA042" w14:textId="77777777">
        <w:trPr>
          <w:trHeight w:val="436"/>
        </w:trPr>
        <w:tc>
          <w:tcPr>
            <w:tcW w:w="15019" w:type="dxa"/>
            <w:gridSpan w:val="2"/>
          </w:tcPr>
          <w:p w14:paraId="59117483" w14:textId="77777777" w:rsidR="00536B39" w:rsidRPr="00FD6A36" w:rsidRDefault="00EA4D40" w:rsidP="00FD6A36">
            <w:pPr>
              <w:pStyle w:val="TableParagraph"/>
              <w:spacing w:before="54"/>
              <w:ind w:left="4505" w:right="4493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1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“Мамин</w:t>
            </w:r>
            <w:r w:rsidRPr="00FD6A36">
              <w:rPr>
                <w:b/>
                <w:spacing w:val="-4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праздник”.</w:t>
            </w:r>
          </w:p>
        </w:tc>
      </w:tr>
      <w:tr w:rsidR="00536B39" w:rsidRPr="00FD6A36" w14:paraId="031ABAFC" w14:textId="77777777">
        <w:trPr>
          <w:trHeight w:val="979"/>
        </w:trPr>
        <w:tc>
          <w:tcPr>
            <w:tcW w:w="6093" w:type="dxa"/>
          </w:tcPr>
          <w:p w14:paraId="25A3AF36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13857D0B" w14:textId="77777777" w:rsidR="00536B39" w:rsidRPr="00FD6A36" w:rsidRDefault="00EA4D40" w:rsidP="00FD6A36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«Улыбка»,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</w:t>
            </w:r>
            <w:proofErr w:type="spellStart"/>
            <w:r w:rsidRPr="00FD6A36">
              <w:rPr>
                <w:sz w:val="24"/>
              </w:rPr>
              <w:t>Поцелуйчик</w:t>
            </w:r>
            <w:proofErr w:type="spellEnd"/>
            <w:r w:rsidRPr="00FD6A36">
              <w:rPr>
                <w:sz w:val="24"/>
              </w:rPr>
              <w:t>»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(«Хоботок»),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«Месим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тесто»,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«Блинчик»,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«Вкусное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варенье».</w:t>
            </w:r>
          </w:p>
        </w:tc>
      </w:tr>
      <w:tr w:rsidR="00536B39" w:rsidRPr="00FD6A36" w14:paraId="798D52B0" w14:textId="77777777">
        <w:trPr>
          <w:trHeight w:val="978"/>
        </w:trPr>
        <w:tc>
          <w:tcPr>
            <w:tcW w:w="6093" w:type="dxa"/>
          </w:tcPr>
          <w:p w14:paraId="3383FA90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693035D0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«Выбери подарок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маме»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(подбор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картинок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 соответствии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символом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гласных)</w:t>
            </w:r>
          </w:p>
        </w:tc>
      </w:tr>
      <w:tr w:rsidR="00536B39" w:rsidRPr="00FD6A36" w14:paraId="0CBE349C" w14:textId="77777777">
        <w:trPr>
          <w:trHeight w:val="979"/>
        </w:trPr>
        <w:tc>
          <w:tcPr>
            <w:tcW w:w="6093" w:type="dxa"/>
          </w:tcPr>
          <w:p w14:paraId="3DAA19E1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дыхания,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силы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высоты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41AFB4F7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Логоритмическая</w:t>
            </w:r>
            <w:proofErr w:type="spellEnd"/>
            <w:r w:rsidRPr="00FD6A36">
              <w:rPr>
                <w:sz w:val="24"/>
              </w:rPr>
              <w:t xml:space="preserve"> «Песенка для мамы» (</w:t>
            </w: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z w:val="24"/>
              </w:rPr>
              <w:t xml:space="preserve"> гласных звуков с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движением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руки)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-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видеоряд</w:t>
            </w:r>
          </w:p>
        </w:tc>
      </w:tr>
      <w:tr w:rsidR="00536B39" w:rsidRPr="00FD6A36" w14:paraId="61E2605F" w14:textId="77777777">
        <w:trPr>
          <w:trHeight w:val="666"/>
        </w:trPr>
        <w:tc>
          <w:tcPr>
            <w:tcW w:w="6093" w:type="dxa"/>
          </w:tcPr>
          <w:p w14:paraId="77F5061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0DF7436D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«Пироги»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координацию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речи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движениями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под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музыку)</w:t>
            </w:r>
          </w:p>
        </w:tc>
      </w:tr>
    </w:tbl>
    <w:p w14:paraId="44980A0F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0D2FC0B0" w14:textId="77777777">
        <w:trPr>
          <w:trHeight w:val="979"/>
        </w:trPr>
        <w:tc>
          <w:tcPr>
            <w:tcW w:w="6093" w:type="dxa"/>
          </w:tcPr>
          <w:p w14:paraId="17C6AA5B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3B8234C8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413"/>
              <w:jc w:val="both"/>
              <w:rPr>
                <w:sz w:val="24"/>
              </w:rPr>
            </w:pPr>
            <w:r w:rsidRPr="00FD6A36">
              <w:rPr>
                <w:sz w:val="24"/>
              </w:rPr>
              <w:t xml:space="preserve">Самомассаж ладоней </w:t>
            </w:r>
            <w:proofErr w:type="spellStart"/>
            <w:r w:rsidRPr="00FD6A36">
              <w:rPr>
                <w:sz w:val="24"/>
              </w:rPr>
              <w:t>ипликатором</w:t>
            </w:r>
            <w:proofErr w:type="spellEnd"/>
            <w:r w:rsidRPr="00FD6A36">
              <w:rPr>
                <w:sz w:val="24"/>
              </w:rPr>
              <w:t xml:space="preserve"> Кузнецова «Гладила мама-ежиха ежат» - О. И.</w:t>
            </w:r>
            <w:r w:rsidRPr="00FD6A36">
              <w:rPr>
                <w:spacing w:val="-57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9</w:t>
            </w:r>
          </w:p>
        </w:tc>
      </w:tr>
      <w:tr w:rsidR="00536B39" w:rsidRPr="00FD6A36" w14:paraId="7DE69FBA" w14:textId="77777777">
        <w:trPr>
          <w:trHeight w:val="662"/>
        </w:trPr>
        <w:tc>
          <w:tcPr>
            <w:tcW w:w="6093" w:type="dxa"/>
          </w:tcPr>
          <w:p w14:paraId="7BFFE638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232FDAB9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«Какая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моя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мама?»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(подбор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прилагательных)</w:t>
            </w:r>
          </w:p>
        </w:tc>
      </w:tr>
      <w:tr w:rsidR="00536B39" w:rsidRPr="00FD6A36" w14:paraId="24106FDC" w14:textId="77777777">
        <w:trPr>
          <w:trHeight w:val="983"/>
        </w:trPr>
        <w:tc>
          <w:tcPr>
            <w:tcW w:w="6093" w:type="dxa"/>
          </w:tcPr>
          <w:p w14:paraId="138AAF7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4A7921BF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расслабление. Дети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лежат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ковре. Звучит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мелодия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«Колыбельная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медведицы»</w:t>
            </w:r>
          </w:p>
        </w:tc>
      </w:tr>
      <w:tr w:rsidR="00536B39" w:rsidRPr="00FD6A36" w14:paraId="07EF09B6" w14:textId="77777777">
        <w:trPr>
          <w:trHeight w:val="436"/>
        </w:trPr>
        <w:tc>
          <w:tcPr>
            <w:tcW w:w="15019" w:type="dxa"/>
            <w:gridSpan w:val="2"/>
          </w:tcPr>
          <w:p w14:paraId="25A00BBD" w14:textId="77777777" w:rsidR="00536B39" w:rsidRPr="00FD6A36" w:rsidRDefault="00EA4D40" w:rsidP="00FD6A36">
            <w:pPr>
              <w:pStyle w:val="TableParagraph"/>
              <w:spacing w:before="54"/>
              <w:ind w:left="4504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2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“Посуда.</w:t>
            </w:r>
            <w:r w:rsidRPr="00FD6A36">
              <w:rPr>
                <w:b/>
                <w:spacing w:val="-4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Продукты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питания”.</w:t>
            </w:r>
          </w:p>
        </w:tc>
      </w:tr>
      <w:tr w:rsidR="00536B39" w:rsidRPr="00FD6A36" w14:paraId="62E3C9CD" w14:textId="77777777">
        <w:trPr>
          <w:trHeight w:val="662"/>
        </w:trPr>
        <w:tc>
          <w:tcPr>
            <w:tcW w:w="6093" w:type="dxa"/>
          </w:tcPr>
          <w:p w14:paraId="7854397F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522EA7AF" w14:textId="77777777" w:rsidR="00536B39" w:rsidRPr="00FD6A36" w:rsidRDefault="00EA4D40" w:rsidP="00FD6A36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«Бублик»,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«Месим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тесто»,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«Блинчик»,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«Пирожок»,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«Чашечка».</w:t>
            </w:r>
          </w:p>
        </w:tc>
      </w:tr>
      <w:tr w:rsidR="00536B39" w:rsidRPr="00FD6A36" w14:paraId="1010627F" w14:textId="77777777">
        <w:trPr>
          <w:trHeight w:val="978"/>
        </w:trPr>
        <w:tc>
          <w:tcPr>
            <w:tcW w:w="6093" w:type="dxa"/>
          </w:tcPr>
          <w:p w14:paraId="57C1A68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4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</w:p>
        </w:tc>
        <w:tc>
          <w:tcPr>
            <w:tcW w:w="8926" w:type="dxa"/>
          </w:tcPr>
          <w:p w14:paraId="3B1E2F7B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378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«Попугайчики» (повторение рядов из трех слов) – картотека игр на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восприятие</w:t>
            </w:r>
          </w:p>
        </w:tc>
      </w:tr>
      <w:tr w:rsidR="00536B39" w:rsidRPr="00FD6A36" w14:paraId="582AD813" w14:textId="77777777">
        <w:trPr>
          <w:trHeight w:val="662"/>
        </w:trPr>
        <w:tc>
          <w:tcPr>
            <w:tcW w:w="6093" w:type="dxa"/>
          </w:tcPr>
          <w:p w14:paraId="5F9F4953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звуковысотного</w:t>
            </w:r>
            <w:proofErr w:type="spellEnd"/>
            <w:r w:rsidRPr="00FD6A36">
              <w:rPr>
                <w:spacing w:val="1"/>
                <w:sz w:val="24"/>
              </w:rPr>
              <w:t xml:space="preserve"> </w:t>
            </w:r>
            <w:proofErr w:type="gramStart"/>
            <w:r w:rsidRPr="00FD6A36">
              <w:rPr>
                <w:sz w:val="24"/>
              </w:rPr>
              <w:t>слуха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,</w:t>
            </w:r>
            <w:proofErr w:type="gramEnd"/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7CCCCEEA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«Посуда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поет»</w:t>
            </w:r>
          </w:p>
        </w:tc>
      </w:tr>
      <w:tr w:rsidR="00536B39" w:rsidRPr="00FD6A36" w14:paraId="01371097" w14:textId="77777777">
        <w:trPr>
          <w:trHeight w:val="662"/>
        </w:trPr>
        <w:tc>
          <w:tcPr>
            <w:tcW w:w="6093" w:type="dxa"/>
          </w:tcPr>
          <w:p w14:paraId="7EB02E7C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47F4463B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«Пироги»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координацию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речи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движениями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под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музыку)</w:t>
            </w:r>
          </w:p>
        </w:tc>
      </w:tr>
      <w:tr w:rsidR="00536B39" w:rsidRPr="00FD6A36" w14:paraId="74F42BB0" w14:textId="77777777">
        <w:trPr>
          <w:trHeight w:val="983"/>
        </w:trPr>
        <w:tc>
          <w:tcPr>
            <w:tcW w:w="6093" w:type="dxa"/>
          </w:tcPr>
          <w:p w14:paraId="38842B73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4183B644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«Тесто»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(ребенок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запускает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пальцы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«сухой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бассейн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имитирует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замешивание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теста,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приговаривая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стихотворный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текст)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2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10.</w:t>
            </w:r>
          </w:p>
        </w:tc>
      </w:tr>
      <w:tr w:rsidR="00536B39" w:rsidRPr="00FD6A36" w14:paraId="57B4C6D4" w14:textId="77777777">
        <w:trPr>
          <w:trHeight w:val="979"/>
        </w:trPr>
        <w:tc>
          <w:tcPr>
            <w:tcW w:w="6093" w:type="dxa"/>
          </w:tcPr>
          <w:p w14:paraId="563CE8BC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грамматики,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словаря.</w:t>
            </w:r>
          </w:p>
        </w:tc>
        <w:tc>
          <w:tcPr>
            <w:tcW w:w="8926" w:type="dxa"/>
          </w:tcPr>
          <w:p w14:paraId="79B9606A" w14:textId="77777777" w:rsidR="00536B39" w:rsidRPr="00FD6A36" w:rsidRDefault="00EA4D40" w:rsidP="00FD6A36">
            <w:pPr>
              <w:pStyle w:val="TableParagraph"/>
              <w:spacing w:before="50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«Посуда. Большой – маленький» (образование слов с уменьшительно-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ласкательными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суффиксами)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мультимедийная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презентация.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Серия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«Уроки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логопеда»</w:t>
            </w:r>
          </w:p>
        </w:tc>
      </w:tr>
      <w:tr w:rsidR="00536B39" w:rsidRPr="00FD6A36" w14:paraId="5AC74816" w14:textId="77777777">
        <w:trPr>
          <w:trHeight w:val="978"/>
        </w:trPr>
        <w:tc>
          <w:tcPr>
            <w:tcW w:w="6093" w:type="dxa"/>
          </w:tcPr>
          <w:p w14:paraId="4D3CAAD3" w14:textId="77777777" w:rsidR="00536B39" w:rsidRPr="00FD6A36" w:rsidRDefault="00EA4D40" w:rsidP="00FD6A36">
            <w:pPr>
              <w:pStyle w:val="TableParagraph"/>
              <w:spacing w:before="45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2B724B80" w14:textId="77777777" w:rsidR="00536B39" w:rsidRPr="00FD6A36" w:rsidRDefault="00EA4D40" w:rsidP="00FD6A36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Дети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лежат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ковре.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Упр.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«Сладкие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сны»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(диск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«Музыка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для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релаксации»)</w:t>
            </w:r>
          </w:p>
        </w:tc>
      </w:tr>
      <w:tr w:rsidR="00536B39" w:rsidRPr="00FD6A36" w14:paraId="779FEE16" w14:textId="77777777">
        <w:trPr>
          <w:trHeight w:val="436"/>
        </w:trPr>
        <w:tc>
          <w:tcPr>
            <w:tcW w:w="15019" w:type="dxa"/>
            <w:gridSpan w:val="2"/>
          </w:tcPr>
          <w:p w14:paraId="2A2564FC" w14:textId="77777777" w:rsidR="00536B39" w:rsidRPr="00FD6A36" w:rsidRDefault="00EA4D40" w:rsidP="00FD6A36">
            <w:pPr>
              <w:pStyle w:val="TableParagraph"/>
              <w:spacing w:before="59"/>
              <w:ind w:left="4504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3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“Транспорт”.</w:t>
            </w:r>
          </w:p>
        </w:tc>
      </w:tr>
      <w:tr w:rsidR="00536B39" w:rsidRPr="00FD6A36" w14:paraId="2863415B" w14:textId="77777777">
        <w:trPr>
          <w:trHeight w:val="983"/>
        </w:trPr>
        <w:tc>
          <w:tcPr>
            <w:tcW w:w="6093" w:type="dxa"/>
          </w:tcPr>
          <w:p w14:paraId="4D7DBA54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6B61F790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Артикуляционная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гимнастика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стихах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«Транспорт»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артикуляционных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упражнений)</w:t>
            </w:r>
          </w:p>
        </w:tc>
      </w:tr>
    </w:tbl>
    <w:p w14:paraId="02CF0539" w14:textId="77777777" w:rsidR="00536B39" w:rsidRPr="00FD6A36" w:rsidRDefault="00536B39" w:rsidP="00FD6A36">
      <w:pPr>
        <w:spacing w:line="271" w:lineRule="auto"/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42C00C22" w14:textId="77777777">
        <w:trPr>
          <w:trHeight w:val="1295"/>
        </w:trPr>
        <w:tc>
          <w:tcPr>
            <w:tcW w:w="6093" w:type="dxa"/>
          </w:tcPr>
          <w:p w14:paraId="5B0801EB" w14:textId="77777777" w:rsidR="00536B39" w:rsidRPr="00FD6A36" w:rsidRDefault="00EA4D40" w:rsidP="00FD6A36">
            <w:pPr>
              <w:pStyle w:val="TableParagraph"/>
              <w:spacing w:before="54" w:line="273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2.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 фонематического восприятия, навыков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звукового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анализа, закрепление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звуков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их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символов.</w:t>
            </w:r>
          </w:p>
        </w:tc>
        <w:tc>
          <w:tcPr>
            <w:tcW w:w="8926" w:type="dxa"/>
          </w:tcPr>
          <w:p w14:paraId="5D3E86A3" w14:textId="77777777" w:rsidR="00536B39" w:rsidRPr="00FD6A36" w:rsidRDefault="00EA4D40" w:rsidP="00FD6A36">
            <w:pPr>
              <w:pStyle w:val="TableParagraph"/>
              <w:spacing w:before="54" w:line="273" w:lineRule="auto"/>
              <w:ind w:right="176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«Соедини картинку с нужной парой знаков» (определение первого гласного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звука и последнего гласного звука в слове) - Т. А. Ткаченко, звуки и знаки. гласные.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15</w:t>
            </w:r>
          </w:p>
        </w:tc>
      </w:tr>
      <w:tr w:rsidR="00536B39" w:rsidRPr="00FD6A36" w14:paraId="35BA7354" w14:textId="77777777">
        <w:trPr>
          <w:trHeight w:val="662"/>
        </w:trPr>
        <w:tc>
          <w:tcPr>
            <w:tcW w:w="6093" w:type="dxa"/>
          </w:tcPr>
          <w:p w14:paraId="5C9E43ED" w14:textId="77777777" w:rsidR="00536B39" w:rsidRPr="00FD6A36" w:rsidRDefault="00EA4D40" w:rsidP="00FD6A36">
            <w:pPr>
              <w:pStyle w:val="TableParagraph"/>
              <w:spacing w:before="50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3EA0B131" w14:textId="77777777" w:rsidR="00536B39" w:rsidRPr="00FD6A36" w:rsidRDefault="00EA4D40" w:rsidP="00FD6A36">
            <w:pPr>
              <w:pStyle w:val="TableParagraph"/>
              <w:spacing w:before="50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«Сдулось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колесо»</w:t>
            </w:r>
          </w:p>
        </w:tc>
      </w:tr>
      <w:tr w:rsidR="00536B39" w:rsidRPr="00FD6A36" w14:paraId="34EA8630" w14:textId="77777777">
        <w:trPr>
          <w:trHeight w:val="983"/>
        </w:trPr>
        <w:tc>
          <w:tcPr>
            <w:tcW w:w="6093" w:type="dxa"/>
          </w:tcPr>
          <w:p w14:paraId="4CE71EC7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1092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темпа, ритма</w:t>
            </w:r>
            <w:r w:rsidRPr="00FD6A36">
              <w:rPr>
                <w:spacing w:val="56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движений.</w:t>
            </w:r>
          </w:p>
        </w:tc>
        <w:tc>
          <w:tcPr>
            <w:tcW w:w="8926" w:type="dxa"/>
          </w:tcPr>
          <w:p w14:paraId="59949A26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«На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улице»</w:t>
            </w:r>
          </w:p>
        </w:tc>
      </w:tr>
      <w:tr w:rsidR="00536B39" w:rsidRPr="00FD6A36" w14:paraId="53E54EF0" w14:textId="77777777">
        <w:trPr>
          <w:trHeight w:val="1204"/>
        </w:trPr>
        <w:tc>
          <w:tcPr>
            <w:tcW w:w="6093" w:type="dxa"/>
          </w:tcPr>
          <w:p w14:paraId="242AA5DF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132A2BF7" w14:textId="77777777" w:rsidR="00536B39" w:rsidRPr="00FD6A36" w:rsidRDefault="00EA4D40" w:rsidP="00FD6A36">
            <w:pPr>
              <w:pStyle w:val="TableParagraph"/>
              <w:spacing w:line="271" w:lineRule="auto"/>
              <w:ind w:right="854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 игра «Я построю самолет, шлем надену – и в полет!» (картотека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пальчиковых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игр)</w:t>
            </w:r>
          </w:p>
        </w:tc>
      </w:tr>
      <w:tr w:rsidR="00536B39" w:rsidRPr="00FD6A36" w14:paraId="6EC5EEF7" w14:textId="77777777">
        <w:trPr>
          <w:trHeight w:val="979"/>
        </w:trPr>
        <w:tc>
          <w:tcPr>
            <w:tcW w:w="6093" w:type="dxa"/>
          </w:tcPr>
          <w:p w14:paraId="1F122D79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17673E18" w14:textId="77777777" w:rsidR="00536B39" w:rsidRPr="00FD6A36" w:rsidRDefault="00EA4D40" w:rsidP="00FD6A36">
            <w:pPr>
              <w:pStyle w:val="TableParagraph"/>
              <w:spacing w:line="276" w:lineRule="auto"/>
              <w:ind w:right="366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«Большой и маленький» (образование слов с уменьшительно-ласкательными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суффиксами).</w:t>
            </w:r>
            <w:r w:rsidRPr="00FD6A36">
              <w:rPr>
                <w:spacing w:val="8"/>
                <w:sz w:val="24"/>
              </w:rPr>
              <w:t xml:space="preserve"> </w:t>
            </w:r>
            <w:r w:rsidRPr="00FD6A36">
              <w:rPr>
                <w:sz w:val="24"/>
              </w:rPr>
              <w:t>Мультимедийная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презентация.</w:t>
            </w:r>
          </w:p>
        </w:tc>
      </w:tr>
      <w:tr w:rsidR="00536B39" w:rsidRPr="00FD6A36" w14:paraId="60D541C5" w14:textId="77777777">
        <w:trPr>
          <w:trHeight w:val="1521"/>
        </w:trPr>
        <w:tc>
          <w:tcPr>
            <w:tcW w:w="6093" w:type="dxa"/>
          </w:tcPr>
          <w:p w14:paraId="3A6D682D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1242564D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Дети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сидят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стульях,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руки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коленях, голова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опущена.</w:t>
            </w:r>
          </w:p>
          <w:p w14:paraId="15F5742F" w14:textId="77777777" w:rsidR="00536B39" w:rsidRPr="00FD6A36" w:rsidRDefault="00536B39" w:rsidP="00FD6A36">
            <w:pPr>
              <w:pStyle w:val="TableParagraph"/>
              <w:spacing w:before="6"/>
              <w:ind w:left="0"/>
              <w:jc w:val="both"/>
              <w:rPr>
                <w:b/>
                <w:sz w:val="23"/>
              </w:rPr>
            </w:pPr>
          </w:p>
          <w:p w14:paraId="0476E8FF" w14:textId="77777777" w:rsidR="00536B39" w:rsidRPr="00FD6A36" w:rsidRDefault="00EA4D40" w:rsidP="00FD6A36">
            <w:pPr>
              <w:pStyle w:val="TableParagraph"/>
              <w:spacing w:before="1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Звучит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мелодия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«Как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прекрасен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мир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вокруг»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-5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Гомез</w:t>
            </w:r>
            <w:proofErr w:type="spellEnd"/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(</w:t>
            </w:r>
            <w:proofErr w:type="spellStart"/>
            <w:r w:rsidRPr="00FD6A36">
              <w:rPr>
                <w:sz w:val="24"/>
              </w:rPr>
              <w:t>аудиосборник</w:t>
            </w:r>
            <w:proofErr w:type="spellEnd"/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«Волшебство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природы»).</w:t>
            </w:r>
          </w:p>
        </w:tc>
      </w:tr>
      <w:tr w:rsidR="00536B39" w:rsidRPr="00FD6A36" w14:paraId="3F57C1CB" w14:textId="77777777">
        <w:trPr>
          <w:trHeight w:val="440"/>
        </w:trPr>
        <w:tc>
          <w:tcPr>
            <w:tcW w:w="15019" w:type="dxa"/>
            <w:gridSpan w:val="2"/>
          </w:tcPr>
          <w:p w14:paraId="7049192D" w14:textId="77777777" w:rsidR="00536B39" w:rsidRPr="00FD6A36" w:rsidRDefault="00EA4D40" w:rsidP="00FD6A36">
            <w:pPr>
              <w:pStyle w:val="TableParagraph"/>
              <w:spacing w:before="59"/>
              <w:ind w:left="4505" w:right="4492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4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Тема.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“Весна”.</w:t>
            </w:r>
          </w:p>
        </w:tc>
      </w:tr>
      <w:tr w:rsidR="00536B39" w:rsidRPr="00FD6A36" w14:paraId="00F6FDC5" w14:textId="77777777">
        <w:trPr>
          <w:trHeight w:val="979"/>
        </w:trPr>
        <w:tc>
          <w:tcPr>
            <w:tcW w:w="6093" w:type="dxa"/>
          </w:tcPr>
          <w:p w14:paraId="24B258B2" w14:textId="77777777" w:rsidR="00536B39" w:rsidRPr="00FD6A36" w:rsidRDefault="00EA4D40" w:rsidP="00FD6A36">
            <w:pPr>
              <w:pStyle w:val="TableParagraph"/>
              <w:spacing w:before="50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6901773C" w14:textId="77777777" w:rsidR="00536B39" w:rsidRPr="00FD6A36" w:rsidRDefault="00EA4D40" w:rsidP="00FD6A36">
            <w:pPr>
              <w:pStyle w:val="TableParagraph"/>
              <w:spacing w:before="50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«Бегемотик»,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«Солнышко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улыбается»,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«Дудочка»,</w:t>
            </w:r>
            <w:r w:rsidRPr="00FD6A36">
              <w:rPr>
                <w:spacing w:val="58"/>
                <w:sz w:val="24"/>
              </w:rPr>
              <w:t xml:space="preserve"> </w:t>
            </w:r>
            <w:r w:rsidRPr="00FD6A36">
              <w:rPr>
                <w:sz w:val="24"/>
              </w:rPr>
              <w:t>«Лопатка»,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«Сосулька»,</w:t>
            </w:r>
          </w:p>
          <w:p w14:paraId="78481914" w14:textId="77777777" w:rsidR="00536B39" w:rsidRPr="00FD6A36" w:rsidRDefault="00EA4D40" w:rsidP="00FD6A36">
            <w:pPr>
              <w:pStyle w:val="TableParagraph"/>
              <w:spacing w:before="36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«Качели».</w:t>
            </w:r>
          </w:p>
        </w:tc>
      </w:tr>
      <w:tr w:rsidR="00536B39" w:rsidRPr="00FD6A36" w14:paraId="7A938001" w14:textId="77777777">
        <w:trPr>
          <w:trHeight w:val="979"/>
        </w:trPr>
        <w:tc>
          <w:tcPr>
            <w:tcW w:w="6093" w:type="dxa"/>
          </w:tcPr>
          <w:p w14:paraId="1E721874" w14:textId="77777777" w:rsidR="00536B39" w:rsidRPr="00FD6A36" w:rsidRDefault="00EA4D40" w:rsidP="00FD6A36">
            <w:pPr>
              <w:pStyle w:val="TableParagraph"/>
              <w:spacing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1A20E23A" w14:textId="77777777" w:rsidR="00536B39" w:rsidRPr="00FD6A36" w:rsidRDefault="00EA4D40" w:rsidP="00FD6A36">
            <w:pPr>
              <w:pStyle w:val="TableParagraph"/>
              <w:spacing w:before="45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«Добавь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словечко»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(подсказка –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символ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гласного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звука)</w:t>
            </w:r>
          </w:p>
        </w:tc>
      </w:tr>
      <w:tr w:rsidR="00536B39" w:rsidRPr="00FD6A36" w14:paraId="53A1A039" w14:textId="77777777">
        <w:trPr>
          <w:trHeight w:val="662"/>
        </w:trPr>
        <w:tc>
          <w:tcPr>
            <w:tcW w:w="6093" w:type="dxa"/>
          </w:tcPr>
          <w:p w14:paraId="07A2A003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04E155B4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Фонопедическое</w:t>
            </w:r>
            <w:proofErr w:type="spellEnd"/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«Весна»</w:t>
            </w:r>
          </w:p>
        </w:tc>
      </w:tr>
      <w:tr w:rsidR="00536B39" w:rsidRPr="00FD6A36" w14:paraId="2D2D32C4" w14:textId="77777777">
        <w:trPr>
          <w:trHeight w:val="661"/>
        </w:trPr>
        <w:tc>
          <w:tcPr>
            <w:tcW w:w="6093" w:type="dxa"/>
          </w:tcPr>
          <w:p w14:paraId="7A8C8FA2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7D6F2D63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«Весна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идет»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(на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координацию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речи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движениями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под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музыку)</w:t>
            </w:r>
          </w:p>
        </w:tc>
      </w:tr>
    </w:tbl>
    <w:p w14:paraId="3A015029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7486CFB7" w14:textId="77777777">
        <w:trPr>
          <w:trHeight w:val="979"/>
        </w:trPr>
        <w:tc>
          <w:tcPr>
            <w:tcW w:w="6093" w:type="dxa"/>
          </w:tcPr>
          <w:p w14:paraId="5F6D0F42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75EF330F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43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 игра «Кап-кап-кап, весна настала…» с музыкальным сопровождением –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 xml:space="preserve">картотека </w:t>
            </w:r>
            <w:proofErr w:type="spellStart"/>
            <w:r w:rsidRPr="00FD6A36">
              <w:rPr>
                <w:sz w:val="24"/>
              </w:rPr>
              <w:t>логоритмических</w:t>
            </w:r>
            <w:proofErr w:type="spellEnd"/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игр</w:t>
            </w:r>
          </w:p>
        </w:tc>
      </w:tr>
      <w:tr w:rsidR="00536B39" w:rsidRPr="00FD6A36" w14:paraId="06BB5D59" w14:textId="77777777">
        <w:trPr>
          <w:trHeight w:val="662"/>
        </w:trPr>
        <w:tc>
          <w:tcPr>
            <w:tcW w:w="6093" w:type="dxa"/>
          </w:tcPr>
          <w:p w14:paraId="72DB96B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6D30DDD6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Составление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описательного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рассказа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весне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использованием</w:t>
            </w:r>
            <w:r w:rsidRPr="00FD6A36">
              <w:rPr>
                <w:spacing w:val="-4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мнемотаблиц</w:t>
            </w:r>
            <w:proofErr w:type="spellEnd"/>
            <w:r w:rsidRPr="00FD6A36">
              <w:rPr>
                <w:sz w:val="24"/>
              </w:rPr>
              <w:t>.</w:t>
            </w:r>
          </w:p>
        </w:tc>
      </w:tr>
      <w:tr w:rsidR="00536B39" w:rsidRPr="00FD6A36" w14:paraId="057E136C" w14:textId="77777777">
        <w:trPr>
          <w:trHeight w:val="1526"/>
        </w:trPr>
        <w:tc>
          <w:tcPr>
            <w:tcW w:w="6093" w:type="dxa"/>
          </w:tcPr>
          <w:p w14:paraId="5CF8C38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4E71BB41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Дети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ложатся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 ковер.</w:t>
            </w:r>
          </w:p>
          <w:p w14:paraId="7C2982B4" w14:textId="77777777" w:rsidR="00536B39" w:rsidRPr="00FD6A36" w:rsidRDefault="00536B39" w:rsidP="00FD6A36">
            <w:pPr>
              <w:pStyle w:val="TableParagraph"/>
              <w:spacing w:before="6"/>
              <w:ind w:left="0"/>
              <w:jc w:val="both"/>
              <w:rPr>
                <w:b/>
                <w:sz w:val="23"/>
              </w:rPr>
            </w:pPr>
          </w:p>
          <w:p w14:paraId="5F882847" w14:textId="77777777" w:rsidR="00536B39" w:rsidRPr="00FD6A36" w:rsidRDefault="00EA4D40" w:rsidP="00FD6A36">
            <w:pPr>
              <w:pStyle w:val="TableParagraph"/>
              <w:spacing w:before="1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Звучит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мелодия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«Все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птички прилетели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к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нам»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-4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Гомез</w:t>
            </w:r>
            <w:proofErr w:type="spellEnd"/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(</w:t>
            </w:r>
            <w:proofErr w:type="spellStart"/>
            <w:r w:rsidRPr="00FD6A36">
              <w:rPr>
                <w:sz w:val="24"/>
              </w:rPr>
              <w:t>аудиосборник</w:t>
            </w:r>
            <w:proofErr w:type="spellEnd"/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«Волшебство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природы»).</w:t>
            </w:r>
          </w:p>
        </w:tc>
      </w:tr>
      <w:tr w:rsidR="00536B39" w:rsidRPr="00FD6A36" w14:paraId="5069AEF3" w14:textId="77777777">
        <w:trPr>
          <w:trHeight w:val="436"/>
        </w:trPr>
        <w:tc>
          <w:tcPr>
            <w:tcW w:w="15019" w:type="dxa"/>
            <w:gridSpan w:val="2"/>
          </w:tcPr>
          <w:p w14:paraId="50BBD1BA" w14:textId="77777777" w:rsidR="00536B39" w:rsidRPr="00FD6A36" w:rsidRDefault="00EA4D40" w:rsidP="00FD6A36">
            <w:pPr>
              <w:pStyle w:val="TableParagraph"/>
              <w:spacing w:before="54"/>
              <w:ind w:left="4505" w:right="4495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Апрель.</w:t>
            </w:r>
          </w:p>
        </w:tc>
      </w:tr>
      <w:tr w:rsidR="00536B39" w:rsidRPr="00FD6A36" w14:paraId="4955E1DA" w14:textId="77777777">
        <w:trPr>
          <w:trHeight w:val="436"/>
        </w:trPr>
        <w:tc>
          <w:tcPr>
            <w:tcW w:w="15019" w:type="dxa"/>
            <w:gridSpan w:val="2"/>
          </w:tcPr>
          <w:p w14:paraId="01698D14" w14:textId="77777777" w:rsidR="00536B39" w:rsidRPr="00FD6A36" w:rsidRDefault="00EA4D40" w:rsidP="00FD6A36">
            <w:pPr>
              <w:pStyle w:val="TableParagraph"/>
              <w:spacing w:before="54"/>
              <w:ind w:left="4505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1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 я</w:t>
            </w:r>
            <w:r w:rsidRPr="00FD6A36">
              <w:rPr>
                <w:b/>
                <w:spacing w:val="-5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“Перелетные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птицы”.</w:t>
            </w:r>
          </w:p>
        </w:tc>
      </w:tr>
      <w:tr w:rsidR="00536B39" w:rsidRPr="00FD6A36" w14:paraId="353F331F" w14:textId="77777777">
        <w:trPr>
          <w:trHeight w:val="979"/>
        </w:trPr>
        <w:tc>
          <w:tcPr>
            <w:tcW w:w="6093" w:type="dxa"/>
          </w:tcPr>
          <w:p w14:paraId="7EC63AC4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15C95CF4" w14:textId="77777777" w:rsidR="00536B39" w:rsidRPr="00FD6A36" w:rsidRDefault="00EA4D40" w:rsidP="00FD6A36">
            <w:pPr>
              <w:pStyle w:val="TableParagraph"/>
              <w:spacing w:before="5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«Клювик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открываем»,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«Птенчик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гнездышке», «Червячок»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(узкий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язык),</w:t>
            </w:r>
          </w:p>
          <w:p w14:paraId="68FFB7E8" w14:textId="77777777" w:rsidR="00536B39" w:rsidRPr="00FD6A36" w:rsidRDefault="00EA4D40" w:rsidP="00FD6A36">
            <w:pPr>
              <w:pStyle w:val="TableParagraph"/>
              <w:spacing w:before="36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«Почистим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клювик»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(зубки)</w:t>
            </w:r>
          </w:p>
        </w:tc>
      </w:tr>
      <w:tr w:rsidR="00536B39" w:rsidRPr="00FD6A36" w14:paraId="4D06A791" w14:textId="77777777">
        <w:trPr>
          <w:trHeight w:val="983"/>
        </w:trPr>
        <w:tc>
          <w:tcPr>
            <w:tcW w:w="6093" w:type="dxa"/>
          </w:tcPr>
          <w:p w14:paraId="5498FF0E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4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восприятия.</w:t>
            </w:r>
          </w:p>
        </w:tc>
        <w:tc>
          <w:tcPr>
            <w:tcW w:w="8926" w:type="dxa"/>
          </w:tcPr>
          <w:p w14:paraId="0C7DB147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Воспроизведение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слоговых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сочетаний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одним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согласным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 разными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гласными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звуками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(</w:t>
            </w:r>
            <w:proofErr w:type="gramStart"/>
            <w:r w:rsidRPr="00FD6A36">
              <w:rPr>
                <w:sz w:val="24"/>
              </w:rPr>
              <w:t>та-ту</w:t>
            </w:r>
            <w:proofErr w:type="gramEnd"/>
            <w:r w:rsidRPr="00FD6A36">
              <w:rPr>
                <w:sz w:val="24"/>
              </w:rPr>
              <w:t>-ты).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 игр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 фонематическое восприятие.</w:t>
            </w:r>
          </w:p>
        </w:tc>
      </w:tr>
      <w:tr w:rsidR="00536B39" w:rsidRPr="00FD6A36" w14:paraId="39A121DF" w14:textId="77777777">
        <w:trPr>
          <w:trHeight w:val="1296"/>
        </w:trPr>
        <w:tc>
          <w:tcPr>
            <w:tcW w:w="6093" w:type="dxa"/>
          </w:tcPr>
          <w:p w14:paraId="1357370D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силы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13E7AB3E" w14:textId="77777777" w:rsidR="00536B39" w:rsidRPr="00FD6A36" w:rsidRDefault="00EA4D40" w:rsidP="00FD6A36">
            <w:pPr>
              <w:pStyle w:val="TableParagraph"/>
              <w:spacing w:line="273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«Мы катались по горам, пели тут и пели там» (</w:t>
            </w: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z w:val="24"/>
              </w:rPr>
              <w:t xml:space="preserve"> гласных звуков,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изменяя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силу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голоса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соответствии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движением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мяча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в руках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взрослого)</w:t>
            </w:r>
            <w:r w:rsidRPr="00FD6A36">
              <w:rPr>
                <w:spacing w:val="11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А.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Воробьева,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>34.</w:t>
            </w:r>
          </w:p>
        </w:tc>
      </w:tr>
      <w:tr w:rsidR="00536B39" w:rsidRPr="00FD6A36" w14:paraId="125B29EF" w14:textId="77777777">
        <w:trPr>
          <w:trHeight w:val="978"/>
        </w:trPr>
        <w:tc>
          <w:tcPr>
            <w:tcW w:w="6093" w:type="dxa"/>
          </w:tcPr>
          <w:p w14:paraId="759D3243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2A9E34C5" w14:textId="77777777" w:rsidR="00536B39" w:rsidRPr="00FD6A36" w:rsidRDefault="00EA4D40" w:rsidP="00FD6A36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«Дружно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птицы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прилетели»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координацию</w:t>
            </w:r>
            <w:r w:rsidRPr="00FD6A36">
              <w:rPr>
                <w:spacing w:val="-9"/>
                <w:sz w:val="24"/>
              </w:rPr>
              <w:t xml:space="preserve"> </w:t>
            </w:r>
            <w:r w:rsidRPr="00FD6A36">
              <w:rPr>
                <w:sz w:val="24"/>
              </w:rPr>
              <w:t>речи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движениями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под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музыку)</w:t>
            </w:r>
          </w:p>
        </w:tc>
      </w:tr>
      <w:tr w:rsidR="00536B39" w:rsidRPr="00FD6A36" w14:paraId="0BFC47B2" w14:textId="77777777">
        <w:trPr>
          <w:trHeight w:val="978"/>
        </w:trPr>
        <w:tc>
          <w:tcPr>
            <w:tcW w:w="6093" w:type="dxa"/>
          </w:tcPr>
          <w:p w14:paraId="4E646A6C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7D539EB4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179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«Птички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полетели,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крыльями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махали»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пальчиковых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игр)</w:t>
            </w:r>
          </w:p>
        </w:tc>
      </w:tr>
      <w:tr w:rsidR="00536B39" w:rsidRPr="00FD6A36" w14:paraId="0AF9E8E4" w14:textId="77777777">
        <w:trPr>
          <w:trHeight w:val="667"/>
        </w:trPr>
        <w:tc>
          <w:tcPr>
            <w:tcW w:w="6093" w:type="dxa"/>
          </w:tcPr>
          <w:p w14:paraId="6857252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7238E018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Коммуникативная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«Дрозд»</w:t>
            </w:r>
          </w:p>
        </w:tc>
      </w:tr>
    </w:tbl>
    <w:p w14:paraId="30682328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55E7C29B" w14:textId="77777777">
        <w:trPr>
          <w:trHeight w:val="662"/>
        </w:trPr>
        <w:tc>
          <w:tcPr>
            <w:tcW w:w="6093" w:type="dxa"/>
          </w:tcPr>
          <w:p w14:paraId="26199571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3E86D6B5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расслабление. Дети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лежат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ковре. Звучит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мелодия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«Голоса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птиц»</w:t>
            </w:r>
          </w:p>
        </w:tc>
      </w:tr>
      <w:tr w:rsidR="00536B39" w:rsidRPr="00FD6A36" w14:paraId="2025B926" w14:textId="77777777">
        <w:trPr>
          <w:trHeight w:val="436"/>
        </w:trPr>
        <w:tc>
          <w:tcPr>
            <w:tcW w:w="15019" w:type="dxa"/>
            <w:gridSpan w:val="2"/>
          </w:tcPr>
          <w:p w14:paraId="3721A0E1" w14:textId="77777777" w:rsidR="00536B39" w:rsidRPr="00FD6A36" w:rsidRDefault="00EA4D40" w:rsidP="00FD6A36">
            <w:pPr>
              <w:pStyle w:val="TableParagraph"/>
              <w:spacing w:before="59"/>
              <w:ind w:left="4504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2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7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 “Космическое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путешествие”.</w:t>
            </w:r>
          </w:p>
        </w:tc>
      </w:tr>
      <w:tr w:rsidR="00536B39" w:rsidRPr="00FD6A36" w14:paraId="03BCF7F9" w14:textId="77777777">
        <w:trPr>
          <w:trHeight w:val="662"/>
        </w:trPr>
        <w:tc>
          <w:tcPr>
            <w:tcW w:w="6093" w:type="dxa"/>
          </w:tcPr>
          <w:p w14:paraId="623C9F60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4ABB0509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«Домик</w:t>
            </w:r>
            <w:r w:rsidRPr="00FD6A36">
              <w:rPr>
                <w:spacing w:val="-15"/>
                <w:sz w:val="24"/>
              </w:rPr>
              <w:t xml:space="preserve"> </w:t>
            </w:r>
            <w:r w:rsidRPr="00FD6A36">
              <w:rPr>
                <w:sz w:val="24"/>
              </w:rPr>
              <w:t>открывается»,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«Заборчик»,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«Бублик»,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«Часики»,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«Качели».</w:t>
            </w:r>
          </w:p>
        </w:tc>
      </w:tr>
      <w:tr w:rsidR="00536B39" w:rsidRPr="00FD6A36" w14:paraId="30DD6F4D" w14:textId="77777777">
        <w:trPr>
          <w:trHeight w:val="983"/>
        </w:trPr>
        <w:tc>
          <w:tcPr>
            <w:tcW w:w="6093" w:type="dxa"/>
          </w:tcPr>
          <w:p w14:paraId="0381CCCC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4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</w:t>
            </w:r>
          </w:p>
        </w:tc>
        <w:tc>
          <w:tcPr>
            <w:tcW w:w="8926" w:type="dxa"/>
          </w:tcPr>
          <w:p w14:paraId="259A7093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Воспроизведение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слоговых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сочетаний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общим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гласным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разными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согласными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звуками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(та-ка-па)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 игр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фонематическое восприятие.</w:t>
            </w:r>
          </w:p>
        </w:tc>
      </w:tr>
      <w:tr w:rsidR="00536B39" w:rsidRPr="00FD6A36" w14:paraId="2C0995F6" w14:textId="77777777">
        <w:trPr>
          <w:trHeight w:val="979"/>
        </w:trPr>
        <w:tc>
          <w:tcPr>
            <w:tcW w:w="6093" w:type="dxa"/>
          </w:tcPr>
          <w:p w14:paraId="3A03A3C8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звуковысотного</w:t>
            </w:r>
            <w:proofErr w:type="spellEnd"/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слуха,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38AEFC15" w14:textId="77777777" w:rsidR="00536B39" w:rsidRPr="00FD6A36" w:rsidRDefault="00EA4D40" w:rsidP="00FD6A36">
            <w:pPr>
              <w:pStyle w:val="TableParagraph"/>
              <w:spacing w:line="271" w:lineRule="auto"/>
              <w:ind w:right="112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«Падающие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звезды»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</w:t>
            </w:r>
            <w:proofErr w:type="spellStart"/>
            <w:r w:rsidRPr="00FD6A36">
              <w:rPr>
                <w:sz w:val="24"/>
              </w:rPr>
              <w:t>пропевание</w:t>
            </w:r>
            <w:proofErr w:type="spellEnd"/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изменением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силы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высоты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 движениями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руки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сверху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вниз)</w:t>
            </w:r>
          </w:p>
        </w:tc>
      </w:tr>
      <w:tr w:rsidR="00536B39" w:rsidRPr="00FD6A36" w14:paraId="08F69156" w14:textId="77777777">
        <w:trPr>
          <w:trHeight w:val="661"/>
        </w:trPr>
        <w:tc>
          <w:tcPr>
            <w:tcW w:w="6093" w:type="dxa"/>
          </w:tcPr>
          <w:p w14:paraId="06CABA2A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2A548EC9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«Полет»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4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логоритмических</w:t>
            </w:r>
            <w:proofErr w:type="spellEnd"/>
            <w:r w:rsidRPr="00FD6A36">
              <w:rPr>
                <w:spacing w:val="-3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упр</w:t>
            </w:r>
            <w:proofErr w:type="spellEnd"/>
            <w:r w:rsidRPr="00FD6A36">
              <w:rPr>
                <w:sz w:val="24"/>
              </w:rPr>
              <w:t>)</w:t>
            </w:r>
          </w:p>
        </w:tc>
      </w:tr>
      <w:tr w:rsidR="00536B39" w:rsidRPr="00FD6A36" w14:paraId="1EC43CBE" w14:textId="77777777">
        <w:trPr>
          <w:trHeight w:val="662"/>
        </w:trPr>
        <w:tc>
          <w:tcPr>
            <w:tcW w:w="6093" w:type="dxa"/>
          </w:tcPr>
          <w:p w14:paraId="76323B53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001ACA01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с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массажными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колечками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Су-</w:t>
            </w:r>
            <w:proofErr w:type="spellStart"/>
            <w:r w:rsidRPr="00FD6A36">
              <w:rPr>
                <w:sz w:val="24"/>
              </w:rPr>
              <w:t>джок</w:t>
            </w:r>
            <w:proofErr w:type="spellEnd"/>
          </w:p>
        </w:tc>
      </w:tr>
      <w:tr w:rsidR="00536B39" w:rsidRPr="00FD6A36" w14:paraId="4EB30867" w14:textId="77777777">
        <w:trPr>
          <w:trHeight w:val="978"/>
        </w:trPr>
        <w:tc>
          <w:tcPr>
            <w:tcW w:w="6093" w:type="dxa"/>
          </w:tcPr>
          <w:p w14:paraId="695AF73A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785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грамматики,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словаря.</w:t>
            </w:r>
          </w:p>
        </w:tc>
        <w:tc>
          <w:tcPr>
            <w:tcW w:w="8926" w:type="dxa"/>
          </w:tcPr>
          <w:p w14:paraId="61CB48C1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Беседа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о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Космосе.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Словесная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игра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«Подскажи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словечко»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(добавление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слов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стихотворение).</w:t>
            </w:r>
          </w:p>
        </w:tc>
      </w:tr>
      <w:tr w:rsidR="00536B39" w:rsidRPr="00FD6A36" w14:paraId="45E918F1" w14:textId="77777777">
        <w:trPr>
          <w:trHeight w:val="983"/>
        </w:trPr>
        <w:tc>
          <w:tcPr>
            <w:tcW w:w="6093" w:type="dxa"/>
          </w:tcPr>
          <w:p w14:paraId="45562DA9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162288DC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расслабление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«Невесомость».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Дети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лежат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ковре,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звучит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музыка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группы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«Спейс»</w:t>
            </w:r>
          </w:p>
        </w:tc>
      </w:tr>
      <w:tr w:rsidR="00536B39" w:rsidRPr="00FD6A36" w14:paraId="249BB1DF" w14:textId="77777777">
        <w:trPr>
          <w:trHeight w:val="436"/>
        </w:trPr>
        <w:tc>
          <w:tcPr>
            <w:tcW w:w="15019" w:type="dxa"/>
            <w:gridSpan w:val="2"/>
          </w:tcPr>
          <w:p w14:paraId="1A6EB829" w14:textId="77777777" w:rsidR="00536B39" w:rsidRPr="00FD6A36" w:rsidRDefault="00EA4D40" w:rsidP="00FD6A36">
            <w:pPr>
              <w:pStyle w:val="TableParagraph"/>
              <w:spacing w:before="54"/>
              <w:ind w:left="4505" w:right="4497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3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–</w:t>
            </w:r>
            <w:r w:rsidRPr="00FD6A36">
              <w:rPr>
                <w:b/>
                <w:spacing w:val="-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я</w:t>
            </w:r>
            <w:r w:rsidRPr="00FD6A36">
              <w:rPr>
                <w:b/>
                <w:spacing w:val="-6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неделя. Тема.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“Насекомые”.</w:t>
            </w:r>
          </w:p>
        </w:tc>
      </w:tr>
      <w:tr w:rsidR="00536B39" w:rsidRPr="00FD6A36" w14:paraId="43452983" w14:textId="77777777">
        <w:trPr>
          <w:trHeight w:val="661"/>
        </w:trPr>
        <w:tc>
          <w:tcPr>
            <w:tcW w:w="6093" w:type="dxa"/>
          </w:tcPr>
          <w:p w14:paraId="04037B9A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дыхания.</w:t>
            </w:r>
          </w:p>
        </w:tc>
        <w:tc>
          <w:tcPr>
            <w:tcW w:w="8926" w:type="dxa"/>
          </w:tcPr>
          <w:p w14:paraId="14A97048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«Хоботок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комарика»,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«Вкусное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варенье»,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«Чашечка».</w:t>
            </w:r>
          </w:p>
        </w:tc>
      </w:tr>
      <w:tr w:rsidR="00536B39" w:rsidRPr="00FD6A36" w14:paraId="314E749D" w14:textId="77777777">
        <w:trPr>
          <w:trHeight w:val="979"/>
        </w:trPr>
        <w:tc>
          <w:tcPr>
            <w:tcW w:w="6093" w:type="dxa"/>
          </w:tcPr>
          <w:p w14:paraId="4F5658A3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 фонематического восприятия, закрепление</w:t>
            </w:r>
            <w:r w:rsidRPr="00FD6A36">
              <w:rPr>
                <w:spacing w:val="-58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3E933B15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62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«Поймай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звук»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(выделение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в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звуковом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потоке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согласных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гласного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звука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(А, О,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У,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И,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Ы)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показ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его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символа</w:t>
            </w:r>
          </w:p>
        </w:tc>
      </w:tr>
      <w:tr w:rsidR="00536B39" w:rsidRPr="00FD6A36" w14:paraId="4E5CD492" w14:textId="77777777">
        <w:trPr>
          <w:trHeight w:val="662"/>
        </w:trPr>
        <w:tc>
          <w:tcPr>
            <w:tcW w:w="6093" w:type="dxa"/>
          </w:tcPr>
          <w:p w14:paraId="29DC78AA" w14:textId="77777777" w:rsidR="00536B39" w:rsidRPr="00FD6A36" w:rsidRDefault="00EA4D40" w:rsidP="00FD6A36">
            <w:pPr>
              <w:pStyle w:val="TableParagraph"/>
              <w:spacing w:before="50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0A0DCC21" w14:textId="77777777" w:rsidR="00536B39" w:rsidRPr="00FD6A36" w:rsidRDefault="00EA4D40" w:rsidP="00FD6A36">
            <w:pPr>
              <w:pStyle w:val="TableParagraph"/>
              <w:spacing w:before="50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Фонопедическое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упражнения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«Насекомые»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(картотека</w:t>
            </w:r>
            <w:r w:rsidRPr="00FD6A36">
              <w:rPr>
                <w:spacing w:val="-3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логоритмических</w:t>
            </w:r>
            <w:proofErr w:type="spellEnd"/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игр)</w:t>
            </w:r>
          </w:p>
        </w:tc>
      </w:tr>
    </w:tbl>
    <w:p w14:paraId="5A53C2EC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187BA8F2" w14:textId="77777777">
        <w:trPr>
          <w:trHeight w:val="979"/>
        </w:trPr>
        <w:tc>
          <w:tcPr>
            <w:tcW w:w="6093" w:type="dxa"/>
          </w:tcPr>
          <w:p w14:paraId="5A69C86D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 w:right="1092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4.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темпа, ритма</w:t>
            </w:r>
            <w:r w:rsidRPr="00FD6A36">
              <w:rPr>
                <w:spacing w:val="56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движений.</w:t>
            </w:r>
          </w:p>
        </w:tc>
        <w:tc>
          <w:tcPr>
            <w:tcW w:w="8926" w:type="dxa"/>
          </w:tcPr>
          <w:p w14:paraId="273ADEA2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Динамическое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</w:t>
            </w:r>
            <w:proofErr w:type="spellStart"/>
            <w:r w:rsidRPr="00FD6A36">
              <w:rPr>
                <w:sz w:val="24"/>
              </w:rPr>
              <w:t>Чок</w:t>
            </w:r>
            <w:proofErr w:type="spellEnd"/>
            <w:r w:rsidRPr="00FD6A36">
              <w:rPr>
                <w:sz w:val="24"/>
              </w:rPr>
              <w:t xml:space="preserve"> –</w:t>
            </w:r>
            <w:r w:rsidRPr="00FD6A36">
              <w:rPr>
                <w:spacing w:val="-6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чок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каблучок, в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танце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кружится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сверчок!»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</w:t>
            </w:r>
            <w:r w:rsidRPr="00FD6A36">
              <w:rPr>
                <w:spacing w:val="5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логоритмических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игр)</w:t>
            </w:r>
          </w:p>
        </w:tc>
      </w:tr>
      <w:tr w:rsidR="00536B39" w:rsidRPr="00FD6A36" w14:paraId="765D048E" w14:textId="77777777">
        <w:trPr>
          <w:trHeight w:val="1204"/>
        </w:trPr>
        <w:tc>
          <w:tcPr>
            <w:tcW w:w="6093" w:type="dxa"/>
          </w:tcPr>
          <w:p w14:paraId="5B0D1950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20910441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proofErr w:type="spellStart"/>
            <w:r w:rsidRPr="00FD6A36">
              <w:rPr>
                <w:sz w:val="24"/>
              </w:rPr>
              <w:t>Кинезиологическое</w:t>
            </w:r>
            <w:proofErr w:type="spellEnd"/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«Пальчики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здороваются»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(поочередное</w:t>
            </w:r>
            <w:r w:rsidRPr="00FD6A36">
              <w:rPr>
                <w:spacing w:val="-10"/>
                <w:sz w:val="24"/>
              </w:rPr>
              <w:t xml:space="preserve"> </w:t>
            </w:r>
            <w:r w:rsidRPr="00FD6A36">
              <w:rPr>
                <w:sz w:val="24"/>
              </w:rPr>
              <w:t>соединение</w:t>
            </w:r>
            <w:r w:rsidRPr="00FD6A36">
              <w:rPr>
                <w:spacing w:val="-57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всх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пальцев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с большим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–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перебор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пальцев) -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О.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И.</w:t>
            </w:r>
            <w:r w:rsidRPr="00FD6A36">
              <w:rPr>
                <w:spacing w:val="2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Крупенчук</w:t>
            </w:r>
            <w:proofErr w:type="spellEnd"/>
            <w:r w:rsidRPr="00FD6A36">
              <w:rPr>
                <w:sz w:val="24"/>
              </w:rPr>
              <w:t>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с.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12</w:t>
            </w:r>
          </w:p>
        </w:tc>
      </w:tr>
      <w:tr w:rsidR="00536B39" w:rsidRPr="00FD6A36" w14:paraId="082601F5" w14:textId="77777777">
        <w:trPr>
          <w:trHeight w:val="983"/>
        </w:trPr>
        <w:tc>
          <w:tcPr>
            <w:tcW w:w="6093" w:type="dxa"/>
          </w:tcPr>
          <w:p w14:paraId="6984BEB5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2495212A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746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«Помоги Незнайке. Насекомые». Серия Уроки логопеда мультимедийная</w:t>
            </w:r>
            <w:r w:rsidRPr="00FD6A36">
              <w:rPr>
                <w:spacing w:val="-58"/>
                <w:sz w:val="24"/>
              </w:rPr>
              <w:t xml:space="preserve"> </w:t>
            </w:r>
            <w:r w:rsidRPr="00FD6A36">
              <w:rPr>
                <w:sz w:val="24"/>
              </w:rPr>
              <w:t>презентация.</w:t>
            </w:r>
          </w:p>
        </w:tc>
      </w:tr>
      <w:tr w:rsidR="00536B39" w:rsidRPr="00FD6A36" w14:paraId="5477AA6D" w14:textId="77777777">
        <w:trPr>
          <w:trHeight w:val="1521"/>
        </w:trPr>
        <w:tc>
          <w:tcPr>
            <w:tcW w:w="6093" w:type="dxa"/>
          </w:tcPr>
          <w:p w14:paraId="3525C23C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0499546A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Дети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ложатся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ковер.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Звучит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мелодия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«Покой»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</w:t>
            </w:r>
            <w:proofErr w:type="spellStart"/>
            <w:r w:rsidRPr="00FD6A36">
              <w:rPr>
                <w:sz w:val="24"/>
              </w:rPr>
              <w:t>аудиосборник</w:t>
            </w:r>
            <w:proofErr w:type="spellEnd"/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для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релаксации</w:t>
            </w:r>
          </w:p>
          <w:p w14:paraId="0948071B" w14:textId="77777777" w:rsidR="00536B39" w:rsidRPr="00FD6A36" w:rsidRDefault="00EA4D40" w:rsidP="00FD6A36">
            <w:pPr>
              <w:pStyle w:val="TableParagraph"/>
              <w:spacing w:before="37"/>
              <w:jc w:val="both"/>
              <w:rPr>
                <w:sz w:val="24"/>
              </w:rPr>
            </w:pPr>
            <w:r w:rsidRPr="00FD6A36">
              <w:rPr>
                <w:sz w:val="24"/>
              </w:rPr>
              <w:t>«Сверкающая пора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весны»).</w:t>
            </w:r>
          </w:p>
          <w:p w14:paraId="2B454ACF" w14:textId="77777777" w:rsidR="00536B39" w:rsidRPr="00FD6A36" w:rsidRDefault="00536B39" w:rsidP="00FD6A36">
            <w:pPr>
              <w:pStyle w:val="TableParagraph"/>
              <w:spacing w:before="1"/>
              <w:ind w:left="0"/>
              <w:jc w:val="both"/>
              <w:rPr>
                <w:b/>
                <w:sz w:val="23"/>
              </w:rPr>
            </w:pPr>
          </w:p>
          <w:p w14:paraId="1C53C34A" w14:textId="77777777" w:rsidR="00536B39" w:rsidRPr="00FD6A36" w:rsidRDefault="00EA4D40" w:rsidP="00FD6A36">
            <w:pPr>
              <w:pStyle w:val="TableParagraph"/>
              <w:spacing w:before="1"/>
              <w:jc w:val="both"/>
              <w:rPr>
                <w:sz w:val="24"/>
              </w:rPr>
            </w:pPr>
            <w:r w:rsidRPr="00FD6A36">
              <w:rPr>
                <w:sz w:val="24"/>
              </w:rPr>
              <w:t>Дети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сидят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стульях,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руки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коленях, голова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опущена.</w:t>
            </w:r>
          </w:p>
        </w:tc>
      </w:tr>
      <w:tr w:rsidR="00536B39" w:rsidRPr="00FD6A36" w14:paraId="48CF36E1" w14:textId="77777777">
        <w:trPr>
          <w:trHeight w:val="753"/>
        </w:trPr>
        <w:tc>
          <w:tcPr>
            <w:tcW w:w="15019" w:type="dxa"/>
            <w:gridSpan w:val="2"/>
          </w:tcPr>
          <w:p w14:paraId="0DD1E873" w14:textId="77777777" w:rsidR="00536B39" w:rsidRPr="00FD6A36" w:rsidRDefault="00EA4D40" w:rsidP="00FD6A36">
            <w:pPr>
              <w:pStyle w:val="TableParagraph"/>
              <w:spacing w:before="54" w:line="280" w:lineRule="auto"/>
              <w:ind w:left="5374" w:right="5367" w:firstLine="2"/>
              <w:jc w:val="both"/>
              <w:rPr>
                <w:b/>
                <w:sz w:val="24"/>
              </w:rPr>
            </w:pPr>
            <w:r w:rsidRPr="00FD6A36">
              <w:rPr>
                <w:b/>
                <w:sz w:val="24"/>
              </w:rPr>
              <w:t>4 – я неделя. Тема. Итоговое занятие.</w:t>
            </w:r>
            <w:r w:rsidRPr="00FD6A36">
              <w:rPr>
                <w:b/>
                <w:spacing w:val="1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“Весенние</w:t>
            </w:r>
            <w:r w:rsidRPr="00FD6A36">
              <w:rPr>
                <w:b/>
                <w:spacing w:val="-2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сюрпризы</w:t>
            </w:r>
            <w:r w:rsidRPr="00FD6A36">
              <w:rPr>
                <w:b/>
                <w:spacing w:val="-7"/>
                <w:sz w:val="24"/>
              </w:rPr>
              <w:t xml:space="preserve"> </w:t>
            </w:r>
            <w:r w:rsidRPr="00FD6A36">
              <w:rPr>
                <w:b/>
                <w:sz w:val="24"/>
              </w:rPr>
              <w:t>от</w:t>
            </w:r>
            <w:r w:rsidRPr="00FD6A3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D6A36">
              <w:rPr>
                <w:b/>
                <w:sz w:val="24"/>
              </w:rPr>
              <w:t>Смешариков</w:t>
            </w:r>
            <w:proofErr w:type="spellEnd"/>
            <w:r w:rsidRPr="00FD6A36">
              <w:rPr>
                <w:b/>
                <w:sz w:val="24"/>
              </w:rPr>
              <w:t>”.</w:t>
            </w:r>
          </w:p>
        </w:tc>
      </w:tr>
      <w:tr w:rsidR="00536B39" w:rsidRPr="00FD6A36" w14:paraId="2B7986DB" w14:textId="77777777">
        <w:trPr>
          <w:trHeight w:val="978"/>
        </w:trPr>
        <w:tc>
          <w:tcPr>
            <w:tcW w:w="6093" w:type="dxa"/>
          </w:tcPr>
          <w:p w14:paraId="50792AEE" w14:textId="77777777" w:rsidR="00536B39" w:rsidRPr="00FD6A36" w:rsidRDefault="00EA4D40" w:rsidP="00FD6A36">
            <w:pPr>
              <w:pStyle w:val="TableParagraph"/>
              <w:spacing w:before="5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1. Развитие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артикуляционного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аппарата.</w:t>
            </w:r>
          </w:p>
        </w:tc>
        <w:tc>
          <w:tcPr>
            <w:tcW w:w="8926" w:type="dxa"/>
          </w:tcPr>
          <w:p w14:paraId="5370DA74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«Улыбка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Нюши»,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«Дудочка</w:t>
            </w:r>
            <w:r w:rsidRPr="00FD6A36">
              <w:rPr>
                <w:spacing w:val="-4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Копатыча</w:t>
            </w:r>
            <w:proofErr w:type="spellEnd"/>
            <w:r w:rsidRPr="00FD6A36">
              <w:rPr>
                <w:sz w:val="24"/>
              </w:rPr>
              <w:t>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«Блинчик</w:t>
            </w:r>
            <w:r w:rsidRPr="00FD6A36">
              <w:rPr>
                <w:spacing w:val="-6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Бараша</w:t>
            </w:r>
            <w:proofErr w:type="spellEnd"/>
            <w:r w:rsidRPr="00FD6A36">
              <w:rPr>
                <w:sz w:val="24"/>
              </w:rPr>
              <w:t>»,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«Вкусное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варенье</w:t>
            </w:r>
            <w:r w:rsidRPr="00FD6A36">
              <w:rPr>
                <w:spacing w:val="-57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Совуньи</w:t>
            </w:r>
            <w:proofErr w:type="spellEnd"/>
            <w:r w:rsidRPr="00FD6A36">
              <w:rPr>
                <w:sz w:val="24"/>
              </w:rPr>
              <w:t>»,</w:t>
            </w:r>
            <w:r w:rsidRPr="00FD6A36">
              <w:rPr>
                <w:spacing w:val="3"/>
                <w:sz w:val="24"/>
              </w:rPr>
              <w:t xml:space="preserve"> </w:t>
            </w:r>
            <w:r w:rsidRPr="00FD6A36">
              <w:rPr>
                <w:sz w:val="24"/>
              </w:rPr>
              <w:t>«Качели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с Ежиком»,</w:t>
            </w:r>
            <w:r w:rsidRPr="00FD6A36">
              <w:rPr>
                <w:spacing w:val="4"/>
                <w:sz w:val="24"/>
              </w:rPr>
              <w:t xml:space="preserve"> </w:t>
            </w:r>
            <w:r w:rsidRPr="00FD6A36">
              <w:rPr>
                <w:sz w:val="24"/>
              </w:rPr>
              <w:t xml:space="preserve">«Лошадка с </w:t>
            </w:r>
            <w:proofErr w:type="spellStart"/>
            <w:r w:rsidRPr="00FD6A36">
              <w:rPr>
                <w:sz w:val="24"/>
              </w:rPr>
              <w:t>Крошем</w:t>
            </w:r>
            <w:proofErr w:type="spellEnd"/>
            <w:r w:rsidRPr="00FD6A36">
              <w:rPr>
                <w:sz w:val="24"/>
              </w:rPr>
              <w:t>».</w:t>
            </w:r>
          </w:p>
        </w:tc>
      </w:tr>
      <w:tr w:rsidR="00536B39" w:rsidRPr="00FD6A36" w14:paraId="3E517CE5" w14:textId="77777777">
        <w:trPr>
          <w:trHeight w:val="984"/>
        </w:trPr>
        <w:tc>
          <w:tcPr>
            <w:tcW w:w="6093" w:type="dxa"/>
          </w:tcPr>
          <w:p w14:paraId="70375CEB" w14:textId="77777777" w:rsidR="00536B39" w:rsidRPr="00FD6A36" w:rsidRDefault="00EA4D40" w:rsidP="00FD6A36">
            <w:pPr>
              <w:pStyle w:val="TableParagraph"/>
              <w:spacing w:before="54" w:line="271" w:lineRule="auto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2.</w:t>
            </w:r>
            <w:r w:rsidRPr="00FD6A36">
              <w:rPr>
                <w:spacing w:val="5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фонематического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восприятия,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закрепления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знания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гласных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звуков.</w:t>
            </w:r>
          </w:p>
        </w:tc>
        <w:tc>
          <w:tcPr>
            <w:tcW w:w="8926" w:type="dxa"/>
          </w:tcPr>
          <w:p w14:paraId="16F489A7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«Купи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билет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для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лесного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путешествия»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(выделение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первого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последнего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гласного звука в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названии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картинки,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соотнесение с записью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символов)</w:t>
            </w:r>
          </w:p>
        </w:tc>
      </w:tr>
      <w:tr w:rsidR="00536B39" w:rsidRPr="00FD6A36" w14:paraId="5DA7393D" w14:textId="77777777">
        <w:trPr>
          <w:trHeight w:val="978"/>
        </w:trPr>
        <w:tc>
          <w:tcPr>
            <w:tcW w:w="6093" w:type="dxa"/>
          </w:tcPr>
          <w:p w14:paraId="573143FE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3.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дыхания,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силы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высоты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голоса.</w:t>
            </w:r>
          </w:p>
        </w:tc>
        <w:tc>
          <w:tcPr>
            <w:tcW w:w="8926" w:type="dxa"/>
          </w:tcPr>
          <w:p w14:paraId="180A4935" w14:textId="77777777" w:rsidR="00536B39" w:rsidRPr="00FD6A36" w:rsidRDefault="00EA4D40" w:rsidP="00FD6A36">
            <w:pPr>
              <w:pStyle w:val="TableParagraph"/>
              <w:spacing w:line="271" w:lineRule="auto"/>
              <w:ind w:right="324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«Веселое лесное путешествие» (для верхних дыхательных путей) – картотека</w:t>
            </w:r>
            <w:r w:rsidRPr="00FD6A36">
              <w:rPr>
                <w:spacing w:val="-57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логоритмических</w:t>
            </w:r>
            <w:proofErr w:type="spellEnd"/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</w:t>
            </w:r>
          </w:p>
        </w:tc>
      </w:tr>
      <w:tr w:rsidR="00536B39" w:rsidRPr="00FD6A36" w14:paraId="16E0FE3A" w14:textId="77777777">
        <w:trPr>
          <w:trHeight w:val="978"/>
        </w:trPr>
        <w:tc>
          <w:tcPr>
            <w:tcW w:w="6093" w:type="dxa"/>
          </w:tcPr>
          <w:p w14:paraId="734BC1D5" w14:textId="77777777" w:rsidR="00536B39" w:rsidRPr="00FD6A36" w:rsidRDefault="00EA4D40" w:rsidP="00FD6A36">
            <w:pPr>
              <w:pStyle w:val="TableParagraph"/>
              <w:spacing w:before="44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4. Развитие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темпа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и координации речи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 движений.</w:t>
            </w:r>
          </w:p>
        </w:tc>
        <w:tc>
          <w:tcPr>
            <w:tcW w:w="8926" w:type="dxa"/>
          </w:tcPr>
          <w:p w14:paraId="3C57FF11" w14:textId="77777777" w:rsidR="00536B39" w:rsidRPr="00FD6A36" w:rsidRDefault="00EA4D40" w:rsidP="00FD6A36">
            <w:pPr>
              <w:pStyle w:val="TableParagraph"/>
              <w:spacing w:line="276" w:lineRule="auto"/>
              <w:ind w:right="181"/>
              <w:jc w:val="both"/>
              <w:rPr>
                <w:sz w:val="24"/>
              </w:rPr>
            </w:pPr>
            <w:r w:rsidRPr="00FD6A36">
              <w:rPr>
                <w:sz w:val="24"/>
              </w:rPr>
              <w:t xml:space="preserve">Двигательное упражнение «Прогулка в весенний лес» – картотека </w:t>
            </w:r>
            <w:proofErr w:type="spellStart"/>
            <w:r w:rsidRPr="00FD6A36">
              <w:rPr>
                <w:sz w:val="24"/>
              </w:rPr>
              <w:t>логоритмических</w:t>
            </w:r>
            <w:proofErr w:type="spellEnd"/>
            <w:r w:rsidRPr="00FD6A36">
              <w:rPr>
                <w:spacing w:val="-58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</w:t>
            </w:r>
          </w:p>
        </w:tc>
      </w:tr>
      <w:tr w:rsidR="00536B39" w:rsidRPr="00FD6A36" w14:paraId="5AFC6B7B" w14:textId="77777777">
        <w:trPr>
          <w:trHeight w:val="662"/>
        </w:trPr>
        <w:tc>
          <w:tcPr>
            <w:tcW w:w="6093" w:type="dxa"/>
          </w:tcPr>
          <w:p w14:paraId="5085C2BF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5. Развитие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мелкой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моторики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рук.</w:t>
            </w:r>
          </w:p>
        </w:tc>
        <w:tc>
          <w:tcPr>
            <w:tcW w:w="8926" w:type="dxa"/>
          </w:tcPr>
          <w:p w14:paraId="368D04C3" w14:textId="77777777" w:rsidR="00536B39" w:rsidRPr="00FD6A36" w:rsidRDefault="00EA4D40" w:rsidP="00FD6A36">
            <w:pPr>
              <w:pStyle w:val="TableParagraph"/>
              <w:jc w:val="both"/>
              <w:rPr>
                <w:sz w:val="24"/>
              </w:rPr>
            </w:pPr>
            <w:r w:rsidRPr="00FD6A36">
              <w:rPr>
                <w:sz w:val="24"/>
              </w:rPr>
              <w:t>Пальчиковая</w:t>
            </w:r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гимнастика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«Капель»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картотека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пальчиковых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упражнений</w:t>
            </w:r>
          </w:p>
        </w:tc>
      </w:tr>
    </w:tbl>
    <w:p w14:paraId="20B421D5" w14:textId="77777777" w:rsidR="00536B39" w:rsidRPr="00FD6A36" w:rsidRDefault="00536B39" w:rsidP="00FD6A36">
      <w:pPr>
        <w:jc w:val="both"/>
        <w:rPr>
          <w:sz w:val="24"/>
        </w:rPr>
        <w:sectPr w:rsidR="00536B39" w:rsidRPr="00FD6A36">
          <w:pgSz w:w="16840" w:h="11910" w:orient="landscape"/>
          <w:pgMar w:top="2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8926"/>
      </w:tblGrid>
      <w:tr w:rsidR="00536B39" w:rsidRPr="00FD6A36" w14:paraId="195CE1CF" w14:textId="77777777">
        <w:trPr>
          <w:trHeight w:val="979"/>
        </w:trPr>
        <w:tc>
          <w:tcPr>
            <w:tcW w:w="6093" w:type="dxa"/>
          </w:tcPr>
          <w:p w14:paraId="39829B2E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lastRenderedPageBreak/>
              <w:t>6.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Развитие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связной</w:t>
            </w:r>
            <w:r w:rsidRPr="00FD6A36">
              <w:rPr>
                <w:spacing w:val="2"/>
                <w:sz w:val="24"/>
              </w:rPr>
              <w:t xml:space="preserve"> </w:t>
            </w:r>
            <w:r w:rsidRPr="00FD6A36">
              <w:rPr>
                <w:sz w:val="24"/>
              </w:rPr>
              <w:t>речи,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обогащение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словаря</w:t>
            </w:r>
          </w:p>
        </w:tc>
        <w:tc>
          <w:tcPr>
            <w:tcW w:w="8926" w:type="dxa"/>
          </w:tcPr>
          <w:p w14:paraId="62881365" w14:textId="77777777" w:rsidR="00536B39" w:rsidRPr="00FD6A36" w:rsidRDefault="00EA4D40" w:rsidP="00FD6A36">
            <w:pPr>
              <w:pStyle w:val="TableParagraph"/>
              <w:spacing w:before="54" w:line="271" w:lineRule="auto"/>
              <w:jc w:val="both"/>
              <w:rPr>
                <w:sz w:val="24"/>
              </w:rPr>
            </w:pPr>
            <w:r w:rsidRPr="00FD6A36">
              <w:rPr>
                <w:sz w:val="24"/>
              </w:rPr>
              <w:t>Игра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«Что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бывает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весной?»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(</w:t>
            </w:r>
            <w:proofErr w:type="spellStart"/>
            <w:r w:rsidRPr="00FD6A36">
              <w:rPr>
                <w:sz w:val="24"/>
              </w:rPr>
              <w:t>договаривание</w:t>
            </w:r>
            <w:proofErr w:type="spellEnd"/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детьми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фразы</w:t>
            </w:r>
            <w:r w:rsidRPr="00FD6A36">
              <w:rPr>
                <w:spacing w:val="-5"/>
                <w:sz w:val="24"/>
              </w:rPr>
              <w:t xml:space="preserve"> </w:t>
            </w:r>
            <w:r w:rsidRPr="00FD6A36">
              <w:rPr>
                <w:sz w:val="24"/>
              </w:rPr>
              <w:t>и</w:t>
            </w:r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повторение</w:t>
            </w:r>
            <w:r w:rsidRPr="00FD6A36">
              <w:rPr>
                <w:spacing w:val="-3"/>
                <w:sz w:val="24"/>
              </w:rPr>
              <w:t xml:space="preserve"> </w:t>
            </w:r>
            <w:r w:rsidRPr="00FD6A36">
              <w:rPr>
                <w:sz w:val="24"/>
              </w:rPr>
              <w:t>полного</w:t>
            </w:r>
            <w:r w:rsidRPr="00FD6A36">
              <w:rPr>
                <w:spacing w:val="-57"/>
                <w:sz w:val="24"/>
              </w:rPr>
              <w:t xml:space="preserve"> </w:t>
            </w:r>
            <w:r w:rsidRPr="00FD6A36">
              <w:rPr>
                <w:sz w:val="24"/>
              </w:rPr>
              <w:t>предложения)</w:t>
            </w:r>
          </w:p>
        </w:tc>
      </w:tr>
      <w:tr w:rsidR="00536B39" w:rsidRPr="00FD6A36" w14:paraId="03FCB899" w14:textId="77777777">
        <w:trPr>
          <w:trHeight w:val="983"/>
        </w:trPr>
        <w:tc>
          <w:tcPr>
            <w:tcW w:w="6093" w:type="dxa"/>
          </w:tcPr>
          <w:p w14:paraId="1B4F8D0E" w14:textId="77777777" w:rsidR="00536B39" w:rsidRPr="00FD6A36" w:rsidRDefault="00EA4D40" w:rsidP="00FD6A36">
            <w:pPr>
              <w:pStyle w:val="TableParagraph"/>
              <w:ind w:left="59"/>
              <w:jc w:val="both"/>
              <w:rPr>
                <w:sz w:val="24"/>
              </w:rPr>
            </w:pPr>
            <w:r w:rsidRPr="00FD6A36">
              <w:rPr>
                <w:sz w:val="24"/>
              </w:rPr>
              <w:t>7.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Релаксация.</w:t>
            </w:r>
          </w:p>
        </w:tc>
        <w:tc>
          <w:tcPr>
            <w:tcW w:w="8926" w:type="dxa"/>
          </w:tcPr>
          <w:p w14:paraId="55E3172B" w14:textId="77777777" w:rsidR="00536B39" w:rsidRPr="00FD6A36" w:rsidRDefault="00EA4D40" w:rsidP="00FD6A36">
            <w:pPr>
              <w:pStyle w:val="TableParagraph"/>
              <w:spacing w:before="54" w:line="271" w:lineRule="auto"/>
              <w:ind w:right="62"/>
              <w:jc w:val="both"/>
              <w:rPr>
                <w:sz w:val="24"/>
              </w:rPr>
            </w:pPr>
            <w:r w:rsidRPr="00FD6A36">
              <w:rPr>
                <w:sz w:val="24"/>
              </w:rPr>
              <w:t>Упр. на расслабление «Волшебный сон». Звучит мелодия «Как прекрасен мир</w:t>
            </w:r>
            <w:r w:rsidRPr="00FD6A36">
              <w:rPr>
                <w:spacing w:val="1"/>
                <w:sz w:val="24"/>
              </w:rPr>
              <w:t xml:space="preserve"> </w:t>
            </w:r>
            <w:r w:rsidRPr="00FD6A36">
              <w:rPr>
                <w:sz w:val="24"/>
              </w:rPr>
              <w:t>вокруг»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Т.</w:t>
            </w:r>
            <w:r w:rsidRPr="00FD6A36">
              <w:rPr>
                <w:spacing w:val="1"/>
                <w:sz w:val="24"/>
              </w:rPr>
              <w:t xml:space="preserve"> </w:t>
            </w:r>
            <w:proofErr w:type="spellStart"/>
            <w:r w:rsidRPr="00FD6A36">
              <w:rPr>
                <w:sz w:val="24"/>
              </w:rPr>
              <w:t>Гомез</w:t>
            </w:r>
            <w:proofErr w:type="spellEnd"/>
            <w:r w:rsidRPr="00FD6A36">
              <w:rPr>
                <w:spacing w:val="-6"/>
                <w:sz w:val="24"/>
              </w:rPr>
              <w:t xml:space="preserve"> </w:t>
            </w:r>
            <w:r w:rsidRPr="00FD6A36">
              <w:rPr>
                <w:sz w:val="24"/>
              </w:rPr>
              <w:t>(</w:t>
            </w:r>
            <w:proofErr w:type="spellStart"/>
            <w:r w:rsidRPr="00FD6A36">
              <w:rPr>
                <w:sz w:val="24"/>
              </w:rPr>
              <w:t>аудиосборник</w:t>
            </w:r>
            <w:proofErr w:type="spellEnd"/>
            <w:r w:rsidRPr="00FD6A36">
              <w:rPr>
                <w:spacing w:val="-8"/>
                <w:sz w:val="24"/>
              </w:rPr>
              <w:t xml:space="preserve"> </w:t>
            </w:r>
            <w:r w:rsidRPr="00FD6A36">
              <w:rPr>
                <w:sz w:val="24"/>
              </w:rPr>
              <w:t>«Волшебство</w:t>
            </w:r>
            <w:r w:rsidRPr="00FD6A36">
              <w:rPr>
                <w:spacing w:val="-1"/>
                <w:sz w:val="24"/>
              </w:rPr>
              <w:t xml:space="preserve"> </w:t>
            </w:r>
            <w:r w:rsidRPr="00FD6A36">
              <w:rPr>
                <w:sz w:val="24"/>
              </w:rPr>
              <w:t>природы»). Дети</w:t>
            </w:r>
            <w:r w:rsidRPr="00FD6A36">
              <w:rPr>
                <w:spacing w:val="-4"/>
                <w:sz w:val="24"/>
              </w:rPr>
              <w:t xml:space="preserve"> </w:t>
            </w:r>
            <w:r w:rsidRPr="00FD6A36">
              <w:rPr>
                <w:sz w:val="24"/>
              </w:rPr>
              <w:t>лежат</w:t>
            </w:r>
            <w:r w:rsidRPr="00FD6A36">
              <w:rPr>
                <w:spacing w:val="-2"/>
                <w:sz w:val="24"/>
              </w:rPr>
              <w:t xml:space="preserve"> </w:t>
            </w:r>
            <w:r w:rsidRPr="00FD6A36">
              <w:rPr>
                <w:sz w:val="24"/>
              </w:rPr>
              <w:t>на</w:t>
            </w:r>
            <w:r w:rsidRPr="00FD6A36">
              <w:rPr>
                <w:spacing w:val="-7"/>
                <w:sz w:val="24"/>
              </w:rPr>
              <w:t xml:space="preserve"> </w:t>
            </w:r>
            <w:r w:rsidRPr="00FD6A36">
              <w:rPr>
                <w:sz w:val="24"/>
              </w:rPr>
              <w:t>ковре.</w:t>
            </w:r>
          </w:p>
        </w:tc>
      </w:tr>
    </w:tbl>
    <w:p w14:paraId="11426F3F" w14:textId="77777777" w:rsidR="00536B39" w:rsidRPr="00FD6A36" w:rsidRDefault="00536B39" w:rsidP="00FD6A36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14:paraId="3CB27710" w14:textId="77777777" w:rsidR="00536B39" w:rsidRPr="00FD6A36" w:rsidRDefault="00536B39" w:rsidP="00FD6A36">
      <w:pPr>
        <w:pStyle w:val="a3"/>
        <w:spacing w:before="2"/>
        <w:jc w:val="both"/>
        <w:rPr>
          <w:rFonts w:ascii="Times New Roman" w:hAnsi="Times New Roman" w:cs="Times New Roman"/>
          <w:b/>
          <w:sz w:val="26"/>
        </w:rPr>
      </w:pPr>
    </w:p>
    <w:p w14:paraId="258E7CFA" w14:textId="77777777" w:rsidR="00536B39" w:rsidRPr="00FD6A36" w:rsidRDefault="00EA4D40" w:rsidP="00FD6A36">
      <w:pPr>
        <w:spacing w:before="93"/>
        <w:ind w:left="1274" w:right="1232"/>
        <w:jc w:val="both"/>
        <w:rPr>
          <w:b/>
          <w:sz w:val="24"/>
        </w:rPr>
      </w:pPr>
      <w:r w:rsidRPr="00FD6A36">
        <w:rPr>
          <w:b/>
          <w:color w:val="201E1E"/>
          <w:sz w:val="24"/>
        </w:rPr>
        <w:t>Используемая</w:t>
      </w:r>
      <w:r w:rsidRPr="00FD6A36">
        <w:rPr>
          <w:b/>
          <w:color w:val="201E1E"/>
          <w:spacing w:val="-8"/>
          <w:sz w:val="24"/>
        </w:rPr>
        <w:t xml:space="preserve"> </w:t>
      </w:r>
      <w:r w:rsidRPr="00FD6A36">
        <w:rPr>
          <w:b/>
          <w:color w:val="201E1E"/>
          <w:sz w:val="24"/>
        </w:rPr>
        <w:t>литература</w:t>
      </w:r>
    </w:p>
    <w:p w14:paraId="665D4654" w14:textId="77777777" w:rsidR="00536B39" w:rsidRPr="00FD6A36" w:rsidRDefault="00EA4D40" w:rsidP="00FD6A36">
      <w:pPr>
        <w:pStyle w:val="a5"/>
        <w:numPr>
          <w:ilvl w:val="0"/>
          <w:numId w:val="2"/>
        </w:numPr>
        <w:tabs>
          <w:tab w:val="left" w:pos="516"/>
        </w:tabs>
        <w:spacing w:before="49"/>
        <w:ind w:hanging="366"/>
        <w:jc w:val="both"/>
        <w:rPr>
          <w:rFonts w:ascii="Times New Roman" w:hAnsi="Times New Roman" w:cs="Times New Roman"/>
          <w:sz w:val="24"/>
        </w:rPr>
      </w:pP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Арбекова</w:t>
      </w:r>
      <w:proofErr w:type="spellEnd"/>
      <w:r w:rsidRPr="00FD6A36">
        <w:rPr>
          <w:rFonts w:ascii="Times New Roman" w:hAnsi="Times New Roman" w:cs="Times New Roman"/>
          <w:color w:val="201E1E"/>
          <w:spacing w:val="5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Н.Е.</w:t>
      </w:r>
      <w:r w:rsidRPr="00FD6A36">
        <w:rPr>
          <w:rFonts w:ascii="Times New Roman" w:hAnsi="Times New Roman" w:cs="Times New Roman"/>
          <w:color w:val="201E1E"/>
          <w:spacing w:val="6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Развиваем</w:t>
      </w:r>
      <w:r w:rsidRPr="00FD6A36">
        <w:rPr>
          <w:rFonts w:ascii="Times New Roman" w:hAnsi="Times New Roman" w:cs="Times New Roman"/>
          <w:color w:val="201E1E"/>
          <w:spacing w:val="-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связную</w:t>
      </w:r>
      <w:r w:rsidRPr="00FD6A36">
        <w:rPr>
          <w:rFonts w:ascii="Times New Roman" w:hAnsi="Times New Roman" w:cs="Times New Roman"/>
          <w:color w:val="201E1E"/>
          <w:spacing w:val="-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речь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у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детей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5-6лет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</w:t>
      </w:r>
      <w:r w:rsidRPr="00FD6A36">
        <w:rPr>
          <w:rFonts w:ascii="Times New Roman" w:hAnsi="Times New Roman" w:cs="Times New Roman"/>
          <w:color w:val="201E1E"/>
          <w:spacing w:val="-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ОНР</w:t>
      </w:r>
      <w:r w:rsidR="009F1DAD" w:rsidRPr="00FD6A36">
        <w:rPr>
          <w:rFonts w:ascii="Times New Roman" w:hAnsi="Times New Roman" w:cs="Times New Roman"/>
          <w:color w:val="201E1E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-</w:t>
      </w:r>
      <w:r w:rsidR="009F1DAD" w:rsidRPr="00FD6A36">
        <w:rPr>
          <w:rFonts w:ascii="Times New Roman" w:hAnsi="Times New Roman" w:cs="Times New Roman"/>
          <w:color w:val="201E1E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Издательство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гном,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2015</w:t>
      </w:r>
      <w:r w:rsidRPr="00FD6A36">
        <w:rPr>
          <w:rFonts w:ascii="Times New Roman" w:hAnsi="Times New Roman" w:cs="Times New Roman"/>
          <w:color w:val="201E1E"/>
          <w:spacing w:val="-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альбомы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1,2,3</w:t>
      </w:r>
    </w:p>
    <w:p w14:paraId="235FF79C" w14:textId="77777777" w:rsidR="00536B39" w:rsidRPr="00FD6A36" w:rsidRDefault="00EA4D40" w:rsidP="00FD6A36">
      <w:pPr>
        <w:pStyle w:val="a5"/>
        <w:numPr>
          <w:ilvl w:val="0"/>
          <w:numId w:val="2"/>
        </w:numPr>
        <w:tabs>
          <w:tab w:val="left" w:pos="516"/>
        </w:tabs>
        <w:spacing w:before="45" w:line="280" w:lineRule="auto"/>
        <w:ind w:right="1620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Воробьева Т.</w:t>
      </w:r>
      <w:r w:rsidRPr="00FD6A36">
        <w:rPr>
          <w:rFonts w:ascii="Times New Roman" w:hAnsi="Times New Roman" w:cs="Times New Roman"/>
          <w:color w:val="201E1E"/>
          <w:spacing w:val="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А.,</w:t>
      </w:r>
      <w:r w:rsidRPr="00FD6A36">
        <w:rPr>
          <w:rFonts w:ascii="Times New Roman" w:hAnsi="Times New Roman" w:cs="Times New Roman"/>
          <w:color w:val="201E1E"/>
          <w:spacing w:val="5"/>
          <w:sz w:val="24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Крупенчук</w:t>
      </w:r>
      <w:proofErr w:type="spellEnd"/>
      <w:r w:rsidRPr="00FD6A36">
        <w:rPr>
          <w:rFonts w:ascii="Times New Roman" w:hAnsi="Times New Roman" w:cs="Times New Roman"/>
          <w:color w:val="201E1E"/>
          <w:spacing w:val="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О.</w:t>
      </w:r>
      <w:r w:rsidRPr="00FD6A36">
        <w:rPr>
          <w:rFonts w:ascii="Times New Roman" w:hAnsi="Times New Roman" w:cs="Times New Roman"/>
          <w:color w:val="201E1E"/>
          <w:spacing w:val="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И. Логопедические</w:t>
      </w:r>
      <w:r w:rsidRPr="00FD6A36">
        <w:rPr>
          <w:rFonts w:ascii="Times New Roman" w:hAnsi="Times New Roman" w:cs="Times New Roman"/>
          <w:color w:val="201E1E"/>
          <w:spacing w:val="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игры</w:t>
      </w:r>
      <w:r w:rsidRPr="00FD6A36">
        <w:rPr>
          <w:rFonts w:ascii="Times New Roman" w:hAnsi="Times New Roman" w:cs="Times New Roman"/>
          <w:color w:val="201E1E"/>
          <w:spacing w:val="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</w:t>
      </w:r>
      <w:r w:rsidRPr="00FD6A36">
        <w:rPr>
          <w:rFonts w:ascii="Times New Roman" w:hAnsi="Times New Roman" w:cs="Times New Roman"/>
          <w:color w:val="201E1E"/>
          <w:spacing w:val="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мячом.</w:t>
      </w:r>
      <w:r w:rsidRPr="00FD6A36">
        <w:rPr>
          <w:rFonts w:ascii="Times New Roman" w:hAnsi="Times New Roman" w:cs="Times New Roman"/>
          <w:color w:val="201E1E"/>
          <w:spacing w:val="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–</w:t>
      </w:r>
      <w:r w:rsidRPr="00FD6A36">
        <w:rPr>
          <w:rFonts w:ascii="Times New Roman" w:hAnsi="Times New Roman" w:cs="Times New Roman"/>
          <w:color w:val="201E1E"/>
          <w:spacing w:val="6"/>
          <w:sz w:val="24"/>
        </w:rPr>
        <w:t xml:space="preserve"> </w:t>
      </w:r>
      <w:r w:rsidR="009F1DAD" w:rsidRPr="00FD6A36">
        <w:rPr>
          <w:rFonts w:ascii="Times New Roman" w:hAnsi="Times New Roman" w:cs="Times New Roman"/>
          <w:color w:val="201E1E"/>
          <w:sz w:val="24"/>
        </w:rPr>
        <w:t>СПб</w:t>
      </w:r>
      <w:r w:rsidRPr="00FD6A36">
        <w:rPr>
          <w:rFonts w:ascii="Times New Roman" w:hAnsi="Times New Roman" w:cs="Times New Roman"/>
          <w:color w:val="201E1E"/>
          <w:sz w:val="24"/>
        </w:rPr>
        <w:t>: «Литера»,</w:t>
      </w:r>
      <w:r w:rsidRPr="00FD6A36">
        <w:rPr>
          <w:rFonts w:ascii="Times New Roman" w:hAnsi="Times New Roman" w:cs="Times New Roman"/>
          <w:color w:val="201E1E"/>
          <w:spacing w:val="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2010.</w:t>
      </w:r>
      <w:r w:rsidRPr="00FD6A36">
        <w:rPr>
          <w:rFonts w:ascii="Times New Roman" w:hAnsi="Times New Roman" w:cs="Times New Roman"/>
          <w:color w:val="201E1E"/>
          <w:spacing w:val="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–</w:t>
      </w:r>
      <w:r w:rsidRPr="00FD6A36">
        <w:rPr>
          <w:rFonts w:ascii="Times New Roman" w:hAnsi="Times New Roman" w:cs="Times New Roman"/>
          <w:color w:val="201E1E"/>
          <w:spacing w:val="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64</w:t>
      </w:r>
      <w:r w:rsidRPr="00FD6A36">
        <w:rPr>
          <w:rFonts w:ascii="Times New Roman" w:hAnsi="Times New Roman" w:cs="Times New Roman"/>
          <w:color w:val="201E1E"/>
          <w:spacing w:val="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с.:</w:t>
      </w:r>
      <w:r w:rsidRPr="00FD6A36">
        <w:rPr>
          <w:rFonts w:ascii="Times New Roman" w:hAnsi="Times New Roman" w:cs="Times New Roman"/>
          <w:color w:val="201E1E"/>
          <w:spacing w:val="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ил.</w:t>
      </w:r>
      <w:r w:rsidRPr="00FD6A36">
        <w:rPr>
          <w:rFonts w:ascii="Times New Roman" w:hAnsi="Times New Roman" w:cs="Times New Roman"/>
          <w:color w:val="201E1E"/>
          <w:spacing w:val="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– (Серия</w:t>
      </w:r>
      <w:r w:rsidRPr="00FD6A36">
        <w:rPr>
          <w:rFonts w:ascii="Times New Roman" w:hAnsi="Times New Roman" w:cs="Times New Roman"/>
          <w:color w:val="201E1E"/>
          <w:spacing w:val="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«Уроки</w:t>
      </w:r>
      <w:r w:rsidRPr="00FD6A36">
        <w:rPr>
          <w:rFonts w:ascii="Times New Roman" w:hAnsi="Times New Roman" w:cs="Times New Roman"/>
          <w:color w:val="201E1E"/>
          <w:spacing w:val="-6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10"/>
          <w:sz w:val="24"/>
        </w:rPr>
        <w:t>логопеда»).</w:t>
      </w:r>
    </w:p>
    <w:p w14:paraId="33AACF26" w14:textId="77777777" w:rsidR="00536B39" w:rsidRPr="00FD6A36" w:rsidRDefault="00EA4D40" w:rsidP="00FD6A36">
      <w:pPr>
        <w:pStyle w:val="a5"/>
        <w:numPr>
          <w:ilvl w:val="0"/>
          <w:numId w:val="2"/>
        </w:numPr>
        <w:tabs>
          <w:tab w:val="left" w:pos="516"/>
        </w:tabs>
        <w:spacing w:line="270" w:lineRule="exact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Дурова,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Н.В.</w:t>
      </w:r>
      <w:r w:rsidRPr="00FD6A36">
        <w:rPr>
          <w:rFonts w:ascii="Times New Roman" w:hAnsi="Times New Roman" w:cs="Times New Roman"/>
          <w:color w:val="201E1E"/>
          <w:spacing w:val="-5"/>
          <w:sz w:val="24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Фонематика</w:t>
      </w:r>
      <w:proofErr w:type="spellEnd"/>
      <w:r w:rsidRPr="00FD6A36">
        <w:rPr>
          <w:rFonts w:ascii="Times New Roman" w:hAnsi="Times New Roman" w:cs="Times New Roman"/>
          <w:color w:val="201E1E"/>
          <w:sz w:val="24"/>
        </w:rPr>
        <w:t>.</w:t>
      </w:r>
      <w:r w:rsidRPr="00FD6A36">
        <w:rPr>
          <w:rFonts w:ascii="Times New Roman" w:hAnsi="Times New Roman" w:cs="Times New Roman"/>
          <w:color w:val="201E1E"/>
          <w:spacing w:val="5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–</w:t>
      </w:r>
      <w:r w:rsidRPr="00FD6A36">
        <w:rPr>
          <w:rFonts w:ascii="Times New Roman" w:hAnsi="Times New Roman" w:cs="Times New Roman"/>
          <w:color w:val="201E1E"/>
          <w:spacing w:val="-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М.: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«МОЗАИКА-СИНТЕЗ»,</w:t>
      </w:r>
      <w:r w:rsidRPr="00FD6A36">
        <w:rPr>
          <w:rFonts w:ascii="Times New Roman" w:hAnsi="Times New Roman" w:cs="Times New Roman"/>
          <w:color w:val="201E1E"/>
          <w:spacing w:val="-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2002.</w:t>
      </w:r>
    </w:p>
    <w:p w14:paraId="3AD9B67A" w14:textId="77777777" w:rsidR="00536B39" w:rsidRPr="00FD6A36" w:rsidRDefault="00EA4D40" w:rsidP="00FD6A36">
      <w:pPr>
        <w:pStyle w:val="a5"/>
        <w:numPr>
          <w:ilvl w:val="0"/>
          <w:numId w:val="2"/>
        </w:numPr>
        <w:tabs>
          <w:tab w:val="left" w:pos="516"/>
        </w:tabs>
        <w:spacing w:before="46" w:line="283" w:lineRule="auto"/>
        <w:ind w:right="702"/>
        <w:jc w:val="both"/>
        <w:rPr>
          <w:rFonts w:ascii="Times New Roman" w:hAnsi="Times New Roman" w:cs="Times New Roman"/>
          <w:sz w:val="24"/>
        </w:rPr>
      </w:pP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Кныш</w:t>
      </w:r>
      <w:proofErr w:type="spellEnd"/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В.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А..,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Комар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И.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И.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др.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Логоритмические</w:t>
      </w:r>
      <w:proofErr w:type="spellEnd"/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минутки: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тематические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занятия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для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дошкольников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–</w:t>
      </w:r>
      <w:r w:rsidRPr="00FD6A36">
        <w:rPr>
          <w:rFonts w:ascii="Times New Roman" w:hAnsi="Times New Roman" w:cs="Times New Roman"/>
          <w:color w:val="201E1E"/>
          <w:spacing w:val="-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Минск:</w:t>
      </w:r>
      <w:r w:rsidRPr="00FD6A36">
        <w:rPr>
          <w:rFonts w:ascii="Times New Roman" w:hAnsi="Times New Roman" w:cs="Times New Roman"/>
          <w:color w:val="201E1E"/>
          <w:spacing w:val="-2"/>
          <w:sz w:val="24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Аверсэв</w:t>
      </w:r>
      <w:proofErr w:type="spellEnd"/>
      <w:r w:rsidRPr="00FD6A36">
        <w:rPr>
          <w:rFonts w:ascii="Times New Roman" w:hAnsi="Times New Roman" w:cs="Times New Roman"/>
          <w:color w:val="201E1E"/>
          <w:sz w:val="24"/>
        </w:rPr>
        <w:t>,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2009.</w:t>
      </w:r>
      <w:r w:rsidRPr="00FD6A36">
        <w:rPr>
          <w:rFonts w:ascii="Times New Roman" w:hAnsi="Times New Roman" w:cs="Times New Roman"/>
          <w:color w:val="201E1E"/>
          <w:spacing w:val="-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–</w:t>
      </w:r>
      <w:r w:rsidRPr="00FD6A36">
        <w:rPr>
          <w:rFonts w:ascii="Times New Roman" w:hAnsi="Times New Roman" w:cs="Times New Roman"/>
          <w:color w:val="201E1E"/>
          <w:spacing w:val="-6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10"/>
          <w:sz w:val="24"/>
        </w:rPr>
        <w:t>188</w:t>
      </w:r>
      <w:r w:rsidRPr="00FD6A36">
        <w:rPr>
          <w:rFonts w:ascii="Times New Roman" w:hAnsi="Times New Roman" w:cs="Times New Roman"/>
          <w:color w:val="201E1E"/>
          <w:spacing w:val="-6"/>
          <w:w w:val="1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10"/>
          <w:sz w:val="24"/>
        </w:rPr>
        <w:t>с.:</w:t>
      </w:r>
      <w:r w:rsidRPr="00FD6A36">
        <w:rPr>
          <w:rFonts w:ascii="Times New Roman" w:hAnsi="Times New Roman" w:cs="Times New Roman"/>
          <w:color w:val="201E1E"/>
          <w:spacing w:val="-5"/>
          <w:w w:val="1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10"/>
          <w:sz w:val="24"/>
        </w:rPr>
        <w:t>ил.</w:t>
      </w:r>
      <w:r w:rsidRPr="00FD6A36">
        <w:rPr>
          <w:rFonts w:ascii="Times New Roman" w:hAnsi="Times New Roman" w:cs="Times New Roman"/>
          <w:color w:val="201E1E"/>
          <w:spacing w:val="-5"/>
          <w:w w:val="1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60"/>
          <w:sz w:val="24"/>
        </w:rPr>
        <w:t>–</w:t>
      </w:r>
      <w:r w:rsidRPr="00FD6A36">
        <w:rPr>
          <w:rFonts w:ascii="Times New Roman" w:hAnsi="Times New Roman" w:cs="Times New Roman"/>
          <w:color w:val="201E1E"/>
          <w:spacing w:val="-41"/>
          <w:w w:val="16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10"/>
          <w:sz w:val="24"/>
        </w:rPr>
        <w:t>(В</w:t>
      </w:r>
      <w:r w:rsidRPr="00FD6A36">
        <w:rPr>
          <w:rFonts w:ascii="Times New Roman" w:hAnsi="Times New Roman" w:cs="Times New Roman"/>
          <w:color w:val="201E1E"/>
          <w:spacing w:val="-7"/>
          <w:w w:val="1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10"/>
          <w:sz w:val="24"/>
        </w:rPr>
        <w:t>помощь</w:t>
      </w:r>
      <w:r w:rsidRPr="00FD6A36">
        <w:rPr>
          <w:rFonts w:ascii="Times New Roman" w:hAnsi="Times New Roman" w:cs="Times New Roman"/>
          <w:color w:val="201E1E"/>
          <w:spacing w:val="-7"/>
          <w:w w:val="1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w w:val="110"/>
          <w:sz w:val="24"/>
        </w:rPr>
        <w:t>логопеду).</w:t>
      </w:r>
    </w:p>
    <w:p w14:paraId="4D3A3FB6" w14:textId="77777777" w:rsidR="00536B39" w:rsidRPr="00FD6A36" w:rsidRDefault="00EA4D40" w:rsidP="00FD6A36">
      <w:pPr>
        <w:pStyle w:val="a5"/>
        <w:numPr>
          <w:ilvl w:val="0"/>
          <w:numId w:val="2"/>
        </w:numPr>
        <w:tabs>
          <w:tab w:val="left" w:pos="516"/>
        </w:tabs>
        <w:spacing w:line="269" w:lineRule="exact"/>
        <w:ind w:hanging="366"/>
        <w:jc w:val="both"/>
        <w:rPr>
          <w:rFonts w:ascii="Times New Roman" w:hAnsi="Times New Roman" w:cs="Times New Roman"/>
          <w:sz w:val="24"/>
        </w:rPr>
      </w:pP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Крупенчук</w:t>
      </w:r>
      <w:proofErr w:type="spellEnd"/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О.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И.,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Воробьева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Т.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А.</w:t>
      </w:r>
      <w:r w:rsidRPr="00FD6A36">
        <w:rPr>
          <w:rFonts w:ascii="Times New Roman" w:hAnsi="Times New Roman" w:cs="Times New Roman"/>
          <w:color w:val="201E1E"/>
          <w:spacing w:val="4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Исправляем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произношение: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комплексная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методика</w:t>
      </w:r>
      <w:r w:rsidRPr="00FD6A36">
        <w:rPr>
          <w:rFonts w:ascii="Times New Roman" w:hAnsi="Times New Roman" w:cs="Times New Roman"/>
          <w:color w:val="201E1E"/>
          <w:spacing w:val="-1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коррекции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артикуляционных</w:t>
      </w:r>
      <w:r w:rsidRPr="00FD6A36">
        <w:rPr>
          <w:rFonts w:ascii="Times New Roman" w:hAnsi="Times New Roman" w:cs="Times New Roman"/>
          <w:color w:val="201E1E"/>
          <w:spacing w:val="-1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расстройств.</w:t>
      </w:r>
    </w:p>
    <w:p w14:paraId="4EAAF757" w14:textId="77777777" w:rsidR="00536B39" w:rsidRPr="00FD6A36" w:rsidRDefault="00EA4D40" w:rsidP="00FD6A36">
      <w:pPr>
        <w:pStyle w:val="a3"/>
        <w:spacing w:before="45"/>
        <w:ind w:left="515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-</w:t>
      </w:r>
      <w:r w:rsidRPr="00FD6A36">
        <w:rPr>
          <w:rFonts w:ascii="Times New Roman" w:hAnsi="Times New Roman" w:cs="Times New Roman"/>
          <w:color w:val="201E1E"/>
          <w:spacing w:val="11"/>
        </w:rPr>
        <w:t xml:space="preserve"> </w:t>
      </w:r>
      <w:r w:rsidR="009F1DAD" w:rsidRPr="00FD6A36">
        <w:rPr>
          <w:rFonts w:ascii="Times New Roman" w:hAnsi="Times New Roman" w:cs="Times New Roman"/>
          <w:color w:val="201E1E"/>
        </w:rPr>
        <w:t>СПб</w:t>
      </w:r>
      <w:r w:rsidRPr="00FD6A36">
        <w:rPr>
          <w:rFonts w:ascii="Times New Roman" w:hAnsi="Times New Roman" w:cs="Times New Roman"/>
          <w:color w:val="201E1E"/>
        </w:rPr>
        <w:t>:</w:t>
      </w:r>
      <w:r w:rsidRPr="00FD6A36">
        <w:rPr>
          <w:rFonts w:ascii="Times New Roman" w:hAnsi="Times New Roman" w:cs="Times New Roman"/>
          <w:color w:val="201E1E"/>
          <w:spacing w:val="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«Литера»,</w:t>
      </w:r>
      <w:r w:rsidRPr="00FD6A36">
        <w:rPr>
          <w:rFonts w:ascii="Times New Roman" w:hAnsi="Times New Roman" w:cs="Times New Roman"/>
          <w:color w:val="201E1E"/>
          <w:spacing w:val="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2010.</w:t>
      </w:r>
      <w:r w:rsidRPr="00FD6A36">
        <w:rPr>
          <w:rFonts w:ascii="Times New Roman" w:hAnsi="Times New Roman" w:cs="Times New Roman"/>
          <w:color w:val="201E1E"/>
          <w:spacing w:val="13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–</w:t>
      </w:r>
      <w:r w:rsidRPr="00FD6A36">
        <w:rPr>
          <w:rFonts w:ascii="Times New Roman" w:hAnsi="Times New Roman" w:cs="Times New Roman"/>
          <w:color w:val="201E1E"/>
          <w:spacing w:val="11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96</w:t>
      </w:r>
      <w:r w:rsidRPr="00FD6A36">
        <w:rPr>
          <w:rFonts w:ascii="Times New Roman" w:hAnsi="Times New Roman" w:cs="Times New Roman"/>
          <w:color w:val="201E1E"/>
          <w:spacing w:val="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с.:</w:t>
      </w:r>
      <w:r w:rsidRPr="00FD6A36">
        <w:rPr>
          <w:rFonts w:ascii="Times New Roman" w:hAnsi="Times New Roman" w:cs="Times New Roman"/>
          <w:color w:val="201E1E"/>
          <w:spacing w:val="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ил.</w:t>
      </w:r>
      <w:r w:rsidRPr="00FD6A36">
        <w:rPr>
          <w:rFonts w:ascii="Times New Roman" w:hAnsi="Times New Roman" w:cs="Times New Roman"/>
          <w:color w:val="201E1E"/>
          <w:spacing w:val="10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–</w:t>
      </w:r>
      <w:r w:rsidRPr="00FD6A36">
        <w:rPr>
          <w:rFonts w:ascii="Times New Roman" w:hAnsi="Times New Roman" w:cs="Times New Roman"/>
          <w:color w:val="201E1E"/>
          <w:spacing w:val="4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(Серия</w:t>
      </w:r>
      <w:r w:rsidRPr="00FD6A36">
        <w:rPr>
          <w:rFonts w:ascii="Times New Roman" w:hAnsi="Times New Roman" w:cs="Times New Roman"/>
          <w:color w:val="201E1E"/>
          <w:spacing w:val="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«Уроки</w:t>
      </w:r>
      <w:r w:rsidRPr="00FD6A36">
        <w:rPr>
          <w:rFonts w:ascii="Times New Roman" w:hAnsi="Times New Roman" w:cs="Times New Roman"/>
          <w:color w:val="201E1E"/>
          <w:spacing w:val="9"/>
        </w:rPr>
        <w:t xml:space="preserve"> </w:t>
      </w:r>
      <w:r w:rsidRPr="00FD6A36">
        <w:rPr>
          <w:rFonts w:ascii="Times New Roman" w:hAnsi="Times New Roman" w:cs="Times New Roman"/>
          <w:color w:val="201E1E"/>
        </w:rPr>
        <w:t>логопеда»).</w:t>
      </w:r>
    </w:p>
    <w:p w14:paraId="0FDFB6B9" w14:textId="77777777" w:rsidR="00536B39" w:rsidRPr="00FD6A36" w:rsidRDefault="00EA4D40" w:rsidP="00FD6A36">
      <w:pPr>
        <w:pStyle w:val="a3"/>
        <w:spacing w:before="45"/>
        <w:ind w:left="150"/>
        <w:jc w:val="both"/>
        <w:rPr>
          <w:rFonts w:ascii="Times New Roman" w:hAnsi="Times New Roman" w:cs="Times New Roman"/>
        </w:rPr>
      </w:pPr>
      <w:r w:rsidRPr="00FD6A36">
        <w:rPr>
          <w:rFonts w:ascii="Times New Roman" w:hAnsi="Times New Roman" w:cs="Times New Roman"/>
          <w:color w:val="201E1E"/>
        </w:rPr>
        <w:t>6.</w:t>
      </w:r>
    </w:p>
    <w:p w14:paraId="1471A330" w14:textId="77777777" w:rsidR="00536B39" w:rsidRPr="00FD6A36" w:rsidRDefault="00EA4D40" w:rsidP="00FD6A36">
      <w:pPr>
        <w:pStyle w:val="a5"/>
        <w:numPr>
          <w:ilvl w:val="0"/>
          <w:numId w:val="1"/>
        </w:numPr>
        <w:tabs>
          <w:tab w:val="left" w:pos="516"/>
        </w:tabs>
        <w:spacing w:before="45"/>
        <w:ind w:hanging="366"/>
        <w:jc w:val="both"/>
        <w:rPr>
          <w:rFonts w:ascii="Times New Roman" w:hAnsi="Times New Roman" w:cs="Times New Roman"/>
          <w:sz w:val="24"/>
        </w:rPr>
      </w:pP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Теремкова</w:t>
      </w:r>
      <w:proofErr w:type="spellEnd"/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Н.Э.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Логопедические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домашние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задания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для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детей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5-7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лет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ОНР.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Альбомы1,2,3,4</w:t>
      </w:r>
      <w:r w:rsidRPr="00FD6A36">
        <w:rPr>
          <w:rFonts w:ascii="Times New Roman" w:hAnsi="Times New Roman" w:cs="Times New Roman"/>
          <w:color w:val="201E1E"/>
          <w:spacing w:val="5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Издательство</w:t>
      </w:r>
      <w:r w:rsidRPr="00FD6A36">
        <w:rPr>
          <w:rFonts w:ascii="Times New Roman" w:hAnsi="Times New Roman" w:cs="Times New Roman"/>
          <w:color w:val="201E1E"/>
          <w:spacing w:val="-9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ГНОМ,2014г</w:t>
      </w:r>
    </w:p>
    <w:p w14:paraId="668E22F4" w14:textId="77777777" w:rsidR="00536B39" w:rsidRPr="00FD6A36" w:rsidRDefault="00EA4D40" w:rsidP="00FD6A36">
      <w:pPr>
        <w:pStyle w:val="a5"/>
        <w:numPr>
          <w:ilvl w:val="0"/>
          <w:numId w:val="1"/>
        </w:numPr>
        <w:tabs>
          <w:tab w:val="left" w:pos="516"/>
        </w:tabs>
        <w:spacing w:before="46"/>
        <w:ind w:hanging="366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z w:val="24"/>
        </w:rPr>
        <w:t>Ткаченко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Т.А.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Звуки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знаки.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Гласные.</w:t>
      </w:r>
      <w:r w:rsidRPr="00FD6A36">
        <w:rPr>
          <w:rFonts w:ascii="Times New Roman" w:hAnsi="Times New Roman" w:cs="Times New Roman"/>
          <w:color w:val="201E1E"/>
          <w:spacing w:val="-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-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proofErr w:type="spellStart"/>
      <w:r w:rsidRPr="00FD6A36">
        <w:rPr>
          <w:rFonts w:ascii="Times New Roman" w:hAnsi="Times New Roman" w:cs="Times New Roman"/>
          <w:color w:val="201E1E"/>
          <w:sz w:val="24"/>
        </w:rPr>
        <w:t>Юнвес</w:t>
      </w:r>
      <w:proofErr w:type="spellEnd"/>
      <w:r w:rsidRPr="00FD6A36">
        <w:rPr>
          <w:rFonts w:ascii="Times New Roman" w:hAnsi="Times New Roman" w:cs="Times New Roman"/>
          <w:color w:val="201E1E"/>
          <w:sz w:val="24"/>
        </w:rPr>
        <w:t>,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2001</w:t>
      </w:r>
      <w:r w:rsidRPr="00FD6A36">
        <w:rPr>
          <w:rFonts w:ascii="Times New Roman" w:hAnsi="Times New Roman" w:cs="Times New Roman"/>
          <w:color w:val="201E1E"/>
          <w:spacing w:val="-8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г.</w:t>
      </w:r>
      <w:r w:rsidRPr="00FD6A36">
        <w:rPr>
          <w:rFonts w:ascii="Times New Roman" w:hAnsi="Times New Roman" w:cs="Times New Roman"/>
          <w:color w:val="201E1E"/>
          <w:spacing w:val="-5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-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24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с.</w:t>
      </w:r>
      <w:r w:rsidR="009F1DAD" w:rsidRPr="00FD6A36">
        <w:rPr>
          <w:rFonts w:ascii="Times New Roman" w:hAnsi="Times New Roman" w:cs="Times New Roman"/>
          <w:color w:val="201E1E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(Серия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«Подготовка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дошкольников</w:t>
      </w:r>
      <w:r w:rsidRPr="00FD6A36">
        <w:rPr>
          <w:rFonts w:ascii="Times New Roman" w:hAnsi="Times New Roman" w:cs="Times New Roman"/>
          <w:color w:val="201E1E"/>
          <w:spacing w:val="-10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к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чтению</w:t>
      </w:r>
      <w:r w:rsidRPr="00FD6A36">
        <w:rPr>
          <w:rFonts w:ascii="Times New Roman" w:hAnsi="Times New Roman" w:cs="Times New Roman"/>
          <w:color w:val="201E1E"/>
          <w:spacing w:val="-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7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письму»)</w:t>
      </w:r>
    </w:p>
    <w:p w14:paraId="75DFE585" w14:textId="77777777" w:rsidR="00536B39" w:rsidRPr="00FD6A36" w:rsidRDefault="00EA4D40" w:rsidP="00FD6A36">
      <w:pPr>
        <w:pStyle w:val="a5"/>
        <w:numPr>
          <w:ilvl w:val="0"/>
          <w:numId w:val="1"/>
        </w:numPr>
        <w:tabs>
          <w:tab w:val="left" w:pos="516"/>
        </w:tabs>
        <w:spacing w:before="45" w:line="276" w:lineRule="auto"/>
        <w:ind w:right="400"/>
        <w:jc w:val="both"/>
        <w:rPr>
          <w:rFonts w:ascii="Times New Roman" w:hAnsi="Times New Roman" w:cs="Times New Roman"/>
          <w:sz w:val="24"/>
        </w:rPr>
      </w:pPr>
      <w:r w:rsidRPr="00FD6A36">
        <w:rPr>
          <w:rFonts w:ascii="Times New Roman" w:hAnsi="Times New Roman" w:cs="Times New Roman"/>
          <w:color w:val="201E1E"/>
          <w:spacing w:val="-1"/>
          <w:sz w:val="24"/>
        </w:rPr>
        <w:t>Ткаченко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Т.А.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Логопедическая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тетрадь.</w:t>
      </w:r>
      <w:r w:rsidRPr="00FD6A36">
        <w:rPr>
          <w:rFonts w:ascii="Times New Roman" w:hAnsi="Times New Roman" w:cs="Times New Roman"/>
          <w:color w:val="201E1E"/>
          <w:spacing w:val="-14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Развитие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фонематического</w:t>
      </w:r>
      <w:r w:rsidRPr="00FD6A36">
        <w:rPr>
          <w:rFonts w:ascii="Times New Roman" w:hAnsi="Times New Roman" w:cs="Times New Roman"/>
          <w:color w:val="201E1E"/>
          <w:spacing w:val="-1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восприятия</w:t>
      </w:r>
      <w:r w:rsidRPr="00FD6A36">
        <w:rPr>
          <w:rFonts w:ascii="Times New Roman" w:hAnsi="Times New Roman" w:cs="Times New Roman"/>
          <w:color w:val="201E1E"/>
          <w:spacing w:val="-1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и</w:t>
      </w:r>
      <w:r w:rsidRPr="00FD6A36">
        <w:rPr>
          <w:rFonts w:ascii="Times New Roman" w:hAnsi="Times New Roman" w:cs="Times New Roman"/>
          <w:color w:val="201E1E"/>
          <w:spacing w:val="-1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навыков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звукового</w:t>
      </w:r>
      <w:r w:rsidRPr="00FD6A36">
        <w:rPr>
          <w:rFonts w:ascii="Times New Roman" w:hAnsi="Times New Roman" w:cs="Times New Roman"/>
          <w:color w:val="201E1E"/>
          <w:spacing w:val="-16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анализа.</w:t>
      </w:r>
      <w:r w:rsidRPr="00FD6A36">
        <w:rPr>
          <w:rFonts w:ascii="Times New Roman" w:hAnsi="Times New Roman" w:cs="Times New Roman"/>
          <w:color w:val="201E1E"/>
          <w:spacing w:val="-1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СПб.:</w:t>
      </w:r>
      <w:r w:rsidRPr="00FD6A36">
        <w:rPr>
          <w:rFonts w:ascii="Times New Roman" w:hAnsi="Times New Roman" w:cs="Times New Roman"/>
          <w:color w:val="201E1E"/>
          <w:spacing w:val="43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ДЕТСТВО</w:t>
      </w:r>
      <w:r w:rsidR="009F1DAD" w:rsidRPr="00FD6A36">
        <w:rPr>
          <w:rFonts w:ascii="Times New Roman" w:hAnsi="Times New Roman" w:cs="Times New Roman"/>
          <w:color w:val="201E1E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-</w:t>
      </w:r>
      <w:r w:rsidRPr="00FD6A36">
        <w:rPr>
          <w:rFonts w:ascii="Times New Roman" w:hAnsi="Times New Roman" w:cs="Times New Roman"/>
          <w:color w:val="201E1E"/>
          <w:spacing w:val="-61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ПРЕСС,</w:t>
      </w:r>
      <w:r w:rsidRPr="00FD6A36">
        <w:rPr>
          <w:rFonts w:ascii="Times New Roman" w:hAnsi="Times New Roman" w:cs="Times New Roman"/>
          <w:color w:val="201E1E"/>
          <w:spacing w:val="2"/>
          <w:sz w:val="24"/>
        </w:rPr>
        <w:t xml:space="preserve"> </w:t>
      </w:r>
      <w:r w:rsidRPr="00FD6A36">
        <w:rPr>
          <w:rFonts w:ascii="Times New Roman" w:hAnsi="Times New Roman" w:cs="Times New Roman"/>
          <w:color w:val="201E1E"/>
          <w:sz w:val="24"/>
        </w:rPr>
        <w:t>2000.</w:t>
      </w:r>
    </w:p>
    <w:sectPr w:rsidR="00536B39" w:rsidRPr="00FD6A36" w:rsidSect="00536B39">
      <w:pgSz w:w="16840" w:h="11910" w:orient="landscape"/>
      <w:pgMar w:top="28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64E09" w14:textId="77777777" w:rsidR="009910A3" w:rsidRDefault="009910A3" w:rsidP="00266D9F">
      <w:r>
        <w:separator/>
      </w:r>
    </w:p>
  </w:endnote>
  <w:endnote w:type="continuationSeparator" w:id="0">
    <w:p w14:paraId="0E8D328C" w14:textId="77777777" w:rsidR="009910A3" w:rsidRDefault="009910A3" w:rsidP="0026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CBE7" w14:textId="77777777" w:rsidR="009910A3" w:rsidRDefault="009910A3" w:rsidP="00266D9F">
      <w:r>
        <w:separator/>
      </w:r>
    </w:p>
  </w:footnote>
  <w:footnote w:type="continuationSeparator" w:id="0">
    <w:p w14:paraId="44EC4D54" w14:textId="77777777" w:rsidR="009910A3" w:rsidRDefault="009910A3" w:rsidP="0026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7587"/>
    <w:multiLevelType w:val="hybridMultilevel"/>
    <w:tmpl w:val="024A47B2"/>
    <w:lvl w:ilvl="0" w:tplc="FFAE40C4">
      <w:start w:val="1"/>
      <w:numFmt w:val="decimal"/>
      <w:lvlText w:val="%1."/>
      <w:lvlJc w:val="left"/>
      <w:pPr>
        <w:ind w:left="515" w:hanging="365"/>
        <w:jc w:val="left"/>
      </w:pPr>
      <w:rPr>
        <w:rFonts w:ascii="Microsoft Sans Serif" w:eastAsia="Microsoft Sans Serif" w:hAnsi="Microsoft Sans Serif" w:cs="Microsoft Sans Serif" w:hint="default"/>
        <w:color w:val="201E1E"/>
        <w:w w:val="100"/>
        <w:sz w:val="24"/>
        <w:szCs w:val="24"/>
        <w:lang w:val="ru-RU" w:eastAsia="en-US" w:bidi="ar-SA"/>
      </w:rPr>
    </w:lvl>
    <w:lvl w:ilvl="1" w:tplc="278C8768">
      <w:numFmt w:val="bullet"/>
      <w:lvlText w:val="•"/>
      <w:lvlJc w:val="left"/>
      <w:pPr>
        <w:ind w:left="660" w:hanging="365"/>
      </w:pPr>
      <w:rPr>
        <w:rFonts w:hint="default"/>
        <w:lang w:val="ru-RU" w:eastAsia="en-US" w:bidi="ar-SA"/>
      </w:rPr>
    </w:lvl>
    <w:lvl w:ilvl="2" w:tplc="03983888">
      <w:numFmt w:val="bullet"/>
      <w:lvlText w:val="•"/>
      <w:lvlJc w:val="left"/>
      <w:pPr>
        <w:ind w:left="2282" w:hanging="365"/>
      </w:pPr>
      <w:rPr>
        <w:rFonts w:hint="default"/>
        <w:lang w:val="ru-RU" w:eastAsia="en-US" w:bidi="ar-SA"/>
      </w:rPr>
    </w:lvl>
    <w:lvl w:ilvl="3" w:tplc="49CEBDDC">
      <w:numFmt w:val="bullet"/>
      <w:lvlText w:val="•"/>
      <w:lvlJc w:val="left"/>
      <w:pPr>
        <w:ind w:left="3904" w:hanging="365"/>
      </w:pPr>
      <w:rPr>
        <w:rFonts w:hint="default"/>
        <w:lang w:val="ru-RU" w:eastAsia="en-US" w:bidi="ar-SA"/>
      </w:rPr>
    </w:lvl>
    <w:lvl w:ilvl="4" w:tplc="1786BBAC">
      <w:numFmt w:val="bullet"/>
      <w:lvlText w:val="•"/>
      <w:lvlJc w:val="left"/>
      <w:pPr>
        <w:ind w:left="5526" w:hanging="365"/>
      </w:pPr>
      <w:rPr>
        <w:rFonts w:hint="default"/>
        <w:lang w:val="ru-RU" w:eastAsia="en-US" w:bidi="ar-SA"/>
      </w:rPr>
    </w:lvl>
    <w:lvl w:ilvl="5" w:tplc="45F63EA0">
      <w:numFmt w:val="bullet"/>
      <w:lvlText w:val="•"/>
      <w:lvlJc w:val="left"/>
      <w:pPr>
        <w:ind w:left="7148" w:hanging="365"/>
      </w:pPr>
      <w:rPr>
        <w:rFonts w:hint="default"/>
        <w:lang w:val="ru-RU" w:eastAsia="en-US" w:bidi="ar-SA"/>
      </w:rPr>
    </w:lvl>
    <w:lvl w:ilvl="6" w:tplc="CFF8EB84">
      <w:numFmt w:val="bullet"/>
      <w:lvlText w:val="•"/>
      <w:lvlJc w:val="left"/>
      <w:pPr>
        <w:ind w:left="8770" w:hanging="365"/>
      </w:pPr>
      <w:rPr>
        <w:rFonts w:hint="default"/>
        <w:lang w:val="ru-RU" w:eastAsia="en-US" w:bidi="ar-SA"/>
      </w:rPr>
    </w:lvl>
    <w:lvl w:ilvl="7" w:tplc="EAB25BA2">
      <w:numFmt w:val="bullet"/>
      <w:lvlText w:val="•"/>
      <w:lvlJc w:val="left"/>
      <w:pPr>
        <w:ind w:left="10392" w:hanging="365"/>
      </w:pPr>
      <w:rPr>
        <w:rFonts w:hint="default"/>
        <w:lang w:val="ru-RU" w:eastAsia="en-US" w:bidi="ar-SA"/>
      </w:rPr>
    </w:lvl>
    <w:lvl w:ilvl="8" w:tplc="C6F8AF60">
      <w:numFmt w:val="bullet"/>
      <w:lvlText w:val="•"/>
      <w:lvlJc w:val="left"/>
      <w:pPr>
        <w:ind w:left="12014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20F17A98"/>
    <w:multiLevelType w:val="hybridMultilevel"/>
    <w:tmpl w:val="498CD5C0"/>
    <w:lvl w:ilvl="0" w:tplc="AEF2E508">
      <w:start w:val="7"/>
      <w:numFmt w:val="decimal"/>
      <w:lvlText w:val="%1."/>
      <w:lvlJc w:val="left"/>
      <w:pPr>
        <w:ind w:left="515" w:hanging="365"/>
        <w:jc w:val="left"/>
      </w:pPr>
      <w:rPr>
        <w:rFonts w:ascii="Microsoft Sans Serif" w:eastAsia="Microsoft Sans Serif" w:hAnsi="Microsoft Sans Serif" w:cs="Microsoft Sans Serif" w:hint="default"/>
        <w:color w:val="201E1E"/>
        <w:w w:val="100"/>
        <w:sz w:val="24"/>
        <w:szCs w:val="24"/>
        <w:lang w:val="ru-RU" w:eastAsia="en-US" w:bidi="ar-SA"/>
      </w:rPr>
    </w:lvl>
    <w:lvl w:ilvl="1" w:tplc="FCBC512E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2" w:tplc="DD3A8CC2">
      <w:numFmt w:val="bullet"/>
      <w:lvlText w:val="•"/>
      <w:lvlJc w:val="left"/>
      <w:pPr>
        <w:ind w:left="3467" w:hanging="365"/>
      </w:pPr>
      <w:rPr>
        <w:rFonts w:hint="default"/>
        <w:lang w:val="ru-RU" w:eastAsia="en-US" w:bidi="ar-SA"/>
      </w:rPr>
    </w:lvl>
    <w:lvl w:ilvl="3" w:tplc="5C103F22">
      <w:numFmt w:val="bullet"/>
      <w:lvlText w:val="•"/>
      <w:lvlJc w:val="left"/>
      <w:pPr>
        <w:ind w:left="4941" w:hanging="365"/>
      </w:pPr>
      <w:rPr>
        <w:rFonts w:hint="default"/>
        <w:lang w:val="ru-RU" w:eastAsia="en-US" w:bidi="ar-SA"/>
      </w:rPr>
    </w:lvl>
    <w:lvl w:ilvl="4" w:tplc="4C724AEA">
      <w:numFmt w:val="bullet"/>
      <w:lvlText w:val="•"/>
      <w:lvlJc w:val="left"/>
      <w:pPr>
        <w:ind w:left="6415" w:hanging="365"/>
      </w:pPr>
      <w:rPr>
        <w:rFonts w:hint="default"/>
        <w:lang w:val="ru-RU" w:eastAsia="en-US" w:bidi="ar-SA"/>
      </w:rPr>
    </w:lvl>
    <w:lvl w:ilvl="5" w:tplc="677A22B0">
      <w:numFmt w:val="bullet"/>
      <w:lvlText w:val="•"/>
      <w:lvlJc w:val="left"/>
      <w:pPr>
        <w:ind w:left="7889" w:hanging="365"/>
      </w:pPr>
      <w:rPr>
        <w:rFonts w:hint="default"/>
        <w:lang w:val="ru-RU" w:eastAsia="en-US" w:bidi="ar-SA"/>
      </w:rPr>
    </w:lvl>
    <w:lvl w:ilvl="6" w:tplc="FFAE797C">
      <w:numFmt w:val="bullet"/>
      <w:lvlText w:val="•"/>
      <w:lvlJc w:val="left"/>
      <w:pPr>
        <w:ind w:left="9363" w:hanging="365"/>
      </w:pPr>
      <w:rPr>
        <w:rFonts w:hint="default"/>
        <w:lang w:val="ru-RU" w:eastAsia="en-US" w:bidi="ar-SA"/>
      </w:rPr>
    </w:lvl>
    <w:lvl w:ilvl="7" w:tplc="1F9E54E6">
      <w:numFmt w:val="bullet"/>
      <w:lvlText w:val="•"/>
      <w:lvlJc w:val="left"/>
      <w:pPr>
        <w:ind w:left="10836" w:hanging="365"/>
      </w:pPr>
      <w:rPr>
        <w:rFonts w:hint="default"/>
        <w:lang w:val="ru-RU" w:eastAsia="en-US" w:bidi="ar-SA"/>
      </w:rPr>
    </w:lvl>
    <w:lvl w:ilvl="8" w:tplc="772EA194">
      <w:numFmt w:val="bullet"/>
      <w:lvlText w:val="•"/>
      <w:lvlJc w:val="left"/>
      <w:pPr>
        <w:ind w:left="12310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33114BE8"/>
    <w:multiLevelType w:val="hybridMultilevel"/>
    <w:tmpl w:val="9A205562"/>
    <w:lvl w:ilvl="0" w:tplc="E05263D8">
      <w:numFmt w:val="bullet"/>
      <w:lvlText w:val="●"/>
      <w:lvlJc w:val="left"/>
      <w:pPr>
        <w:ind w:left="515" w:hanging="365"/>
      </w:pPr>
      <w:rPr>
        <w:rFonts w:ascii="Verdana" w:eastAsia="Verdana" w:hAnsi="Verdana" w:cs="Verdana" w:hint="default"/>
        <w:color w:val="201E1E"/>
        <w:w w:val="100"/>
        <w:sz w:val="20"/>
        <w:szCs w:val="20"/>
        <w:lang w:val="ru-RU" w:eastAsia="en-US" w:bidi="ar-SA"/>
      </w:rPr>
    </w:lvl>
    <w:lvl w:ilvl="1" w:tplc="CD3882B0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2" w:tplc="224295E8">
      <w:numFmt w:val="bullet"/>
      <w:lvlText w:val="•"/>
      <w:lvlJc w:val="left"/>
      <w:pPr>
        <w:ind w:left="3467" w:hanging="365"/>
      </w:pPr>
      <w:rPr>
        <w:rFonts w:hint="default"/>
        <w:lang w:val="ru-RU" w:eastAsia="en-US" w:bidi="ar-SA"/>
      </w:rPr>
    </w:lvl>
    <w:lvl w:ilvl="3" w:tplc="532ADC00">
      <w:numFmt w:val="bullet"/>
      <w:lvlText w:val="•"/>
      <w:lvlJc w:val="left"/>
      <w:pPr>
        <w:ind w:left="4941" w:hanging="365"/>
      </w:pPr>
      <w:rPr>
        <w:rFonts w:hint="default"/>
        <w:lang w:val="ru-RU" w:eastAsia="en-US" w:bidi="ar-SA"/>
      </w:rPr>
    </w:lvl>
    <w:lvl w:ilvl="4" w:tplc="AF9A3B12">
      <w:numFmt w:val="bullet"/>
      <w:lvlText w:val="•"/>
      <w:lvlJc w:val="left"/>
      <w:pPr>
        <w:ind w:left="6415" w:hanging="365"/>
      </w:pPr>
      <w:rPr>
        <w:rFonts w:hint="default"/>
        <w:lang w:val="ru-RU" w:eastAsia="en-US" w:bidi="ar-SA"/>
      </w:rPr>
    </w:lvl>
    <w:lvl w:ilvl="5" w:tplc="A5F4F114">
      <w:numFmt w:val="bullet"/>
      <w:lvlText w:val="•"/>
      <w:lvlJc w:val="left"/>
      <w:pPr>
        <w:ind w:left="7889" w:hanging="365"/>
      </w:pPr>
      <w:rPr>
        <w:rFonts w:hint="default"/>
        <w:lang w:val="ru-RU" w:eastAsia="en-US" w:bidi="ar-SA"/>
      </w:rPr>
    </w:lvl>
    <w:lvl w:ilvl="6" w:tplc="4E100FE2">
      <w:numFmt w:val="bullet"/>
      <w:lvlText w:val="•"/>
      <w:lvlJc w:val="left"/>
      <w:pPr>
        <w:ind w:left="9363" w:hanging="365"/>
      </w:pPr>
      <w:rPr>
        <w:rFonts w:hint="default"/>
        <w:lang w:val="ru-RU" w:eastAsia="en-US" w:bidi="ar-SA"/>
      </w:rPr>
    </w:lvl>
    <w:lvl w:ilvl="7" w:tplc="D722D498">
      <w:numFmt w:val="bullet"/>
      <w:lvlText w:val="•"/>
      <w:lvlJc w:val="left"/>
      <w:pPr>
        <w:ind w:left="10836" w:hanging="365"/>
      </w:pPr>
      <w:rPr>
        <w:rFonts w:hint="default"/>
        <w:lang w:val="ru-RU" w:eastAsia="en-US" w:bidi="ar-SA"/>
      </w:rPr>
    </w:lvl>
    <w:lvl w:ilvl="8" w:tplc="8166907C">
      <w:numFmt w:val="bullet"/>
      <w:lvlText w:val="•"/>
      <w:lvlJc w:val="left"/>
      <w:pPr>
        <w:ind w:left="12310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3C4F6A92"/>
    <w:multiLevelType w:val="hybridMultilevel"/>
    <w:tmpl w:val="5F0474A2"/>
    <w:lvl w:ilvl="0" w:tplc="C990582C">
      <w:start w:val="1"/>
      <w:numFmt w:val="decimal"/>
      <w:lvlText w:val="%1."/>
      <w:lvlJc w:val="left"/>
      <w:pPr>
        <w:ind w:left="601" w:hanging="269"/>
        <w:jc w:val="left"/>
      </w:pPr>
      <w:rPr>
        <w:rFonts w:ascii="Microsoft Sans Serif" w:eastAsia="Microsoft Sans Serif" w:hAnsi="Microsoft Sans Serif" w:cs="Microsoft Sans Serif" w:hint="default"/>
        <w:color w:val="201E1E"/>
        <w:w w:val="100"/>
        <w:sz w:val="24"/>
        <w:szCs w:val="24"/>
        <w:lang w:val="ru-RU" w:eastAsia="en-US" w:bidi="ar-SA"/>
      </w:rPr>
    </w:lvl>
    <w:lvl w:ilvl="1" w:tplc="047088D2">
      <w:numFmt w:val="bullet"/>
      <w:lvlText w:val="•"/>
      <w:lvlJc w:val="left"/>
      <w:pPr>
        <w:ind w:left="2065" w:hanging="269"/>
      </w:pPr>
      <w:rPr>
        <w:rFonts w:hint="default"/>
        <w:lang w:val="ru-RU" w:eastAsia="en-US" w:bidi="ar-SA"/>
      </w:rPr>
    </w:lvl>
    <w:lvl w:ilvl="2" w:tplc="4BFC5D1E">
      <w:numFmt w:val="bullet"/>
      <w:lvlText w:val="•"/>
      <w:lvlJc w:val="left"/>
      <w:pPr>
        <w:ind w:left="3531" w:hanging="269"/>
      </w:pPr>
      <w:rPr>
        <w:rFonts w:hint="default"/>
        <w:lang w:val="ru-RU" w:eastAsia="en-US" w:bidi="ar-SA"/>
      </w:rPr>
    </w:lvl>
    <w:lvl w:ilvl="3" w:tplc="CEE264BA">
      <w:numFmt w:val="bullet"/>
      <w:lvlText w:val="•"/>
      <w:lvlJc w:val="left"/>
      <w:pPr>
        <w:ind w:left="4997" w:hanging="269"/>
      </w:pPr>
      <w:rPr>
        <w:rFonts w:hint="default"/>
        <w:lang w:val="ru-RU" w:eastAsia="en-US" w:bidi="ar-SA"/>
      </w:rPr>
    </w:lvl>
    <w:lvl w:ilvl="4" w:tplc="B68A7CE8">
      <w:numFmt w:val="bullet"/>
      <w:lvlText w:val="•"/>
      <w:lvlJc w:val="left"/>
      <w:pPr>
        <w:ind w:left="6463" w:hanging="269"/>
      </w:pPr>
      <w:rPr>
        <w:rFonts w:hint="default"/>
        <w:lang w:val="ru-RU" w:eastAsia="en-US" w:bidi="ar-SA"/>
      </w:rPr>
    </w:lvl>
    <w:lvl w:ilvl="5" w:tplc="4C386D2C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  <w:lvl w:ilvl="6" w:tplc="93EE94CC">
      <w:numFmt w:val="bullet"/>
      <w:lvlText w:val="•"/>
      <w:lvlJc w:val="left"/>
      <w:pPr>
        <w:ind w:left="9395" w:hanging="269"/>
      </w:pPr>
      <w:rPr>
        <w:rFonts w:hint="default"/>
        <w:lang w:val="ru-RU" w:eastAsia="en-US" w:bidi="ar-SA"/>
      </w:rPr>
    </w:lvl>
    <w:lvl w:ilvl="7" w:tplc="EEF6D278">
      <w:numFmt w:val="bullet"/>
      <w:lvlText w:val="•"/>
      <w:lvlJc w:val="left"/>
      <w:pPr>
        <w:ind w:left="10860" w:hanging="269"/>
      </w:pPr>
      <w:rPr>
        <w:rFonts w:hint="default"/>
        <w:lang w:val="ru-RU" w:eastAsia="en-US" w:bidi="ar-SA"/>
      </w:rPr>
    </w:lvl>
    <w:lvl w:ilvl="8" w:tplc="0316B542">
      <w:numFmt w:val="bullet"/>
      <w:lvlText w:val="•"/>
      <w:lvlJc w:val="left"/>
      <w:pPr>
        <w:ind w:left="12326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39"/>
    <w:rsid w:val="000E1DA4"/>
    <w:rsid w:val="00266D9F"/>
    <w:rsid w:val="003F203A"/>
    <w:rsid w:val="004E28EB"/>
    <w:rsid w:val="00536B39"/>
    <w:rsid w:val="006C5A45"/>
    <w:rsid w:val="006D5A44"/>
    <w:rsid w:val="006E0130"/>
    <w:rsid w:val="00765C8A"/>
    <w:rsid w:val="009910A3"/>
    <w:rsid w:val="009F1DAD"/>
    <w:rsid w:val="00B0712B"/>
    <w:rsid w:val="00BE5C40"/>
    <w:rsid w:val="00C50A74"/>
    <w:rsid w:val="00EA4D40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0A4F"/>
  <w15:docId w15:val="{ADC01995-9C33-41BD-A872-80FF83F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6B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B3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36B39"/>
    <w:pPr>
      <w:ind w:left="33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536B39"/>
    <w:pPr>
      <w:spacing w:before="85"/>
      <w:ind w:left="1274" w:right="1290"/>
      <w:jc w:val="center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536B39"/>
    <w:pPr>
      <w:ind w:left="515" w:hanging="366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536B39"/>
    <w:pPr>
      <w:spacing w:before="49"/>
      <w:ind w:left="64"/>
    </w:pPr>
  </w:style>
  <w:style w:type="paragraph" w:styleId="a6">
    <w:name w:val="header"/>
    <w:basedOn w:val="a"/>
    <w:link w:val="a7"/>
    <w:uiPriority w:val="99"/>
    <w:unhideWhenUsed/>
    <w:rsid w:val="00266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D9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6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6D9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6A36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A36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807BD-4B8F-44D5-8984-EFAF6EDE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2</cp:revision>
  <cp:lastPrinted>2024-10-23T03:30:00Z</cp:lastPrinted>
  <dcterms:created xsi:type="dcterms:W3CDTF">2024-10-23T03:35:00Z</dcterms:created>
  <dcterms:modified xsi:type="dcterms:W3CDTF">2024-10-23T03:35:00Z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</Properties>
</file>